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523" w:rsidRPr="008A10CB" w:rsidRDefault="00E527D6" w:rsidP="00B3381C">
      <w:pPr>
        <w:spacing w:after="0"/>
        <w:jc w:val="center"/>
        <w:rPr>
          <w:rFonts w:cstheme="minorHAnsi"/>
          <w:b/>
        </w:rPr>
      </w:pPr>
      <w:r w:rsidRPr="008A10CB">
        <w:rPr>
          <w:rFonts w:cstheme="minorHAnsi"/>
          <w:b/>
        </w:rPr>
        <w:t xml:space="preserve">BOARD </w:t>
      </w:r>
      <w:r w:rsidR="007A3E70">
        <w:rPr>
          <w:rFonts w:cstheme="minorHAnsi"/>
          <w:b/>
        </w:rPr>
        <w:t>MEETING AGENDA</w:t>
      </w:r>
      <w:r w:rsidR="00E01B43" w:rsidRPr="008A10CB">
        <w:rPr>
          <w:rFonts w:cstheme="minorHAnsi"/>
          <w:b/>
        </w:rPr>
        <w:t xml:space="preserve"> </w:t>
      </w:r>
    </w:p>
    <w:p w:rsidR="00B3381C" w:rsidRDefault="009418A6" w:rsidP="00B3381C">
      <w:pPr>
        <w:spacing w:after="0"/>
        <w:jc w:val="center"/>
        <w:rPr>
          <w:rFonts w:cstheme="minorHAnsi"/>
          <w:b/>
        </w:rPr>
      </w:pPr>
      <w:r>
        <w:rPr>
          <w:rFonts w:cstheme="minorHAnsi"/>
          <w:b/>
        </w:rPr>
        <w:t>Sept. 16</w:t>
      </w:r>
      <w:r w:rsidR="00676D36">
        <w:rPr>
          <w:rFonts w:cstheme="minorHAnsi"/>
          <w:b/>
        </w:rPr>
        <w:t>,</w:t>
      </w:r>
      <w:r w:rsidR="00F424D9">
        <w:rPr>
          <w:rFonts w:cstheme="minorHAnsi"/>
          <w:b/>
        </w:rPr>
        <w:t xml:space="preserve"> </w:t>
      </w:r>
      <w:r w:rsidR="003600D1">
        <w:rPr>
          <w:rFonts w:cstheme="minorHAnsi"/>
          <w:b/>
        </w:rPr>
        <w:t>201</w:t>
      </w:r>
      <w:r w:rsidR="00FC6586">
        <w:rPr>
          <w:rFonts w:cstheme="minorHAnsi"/>
          <w:b/>
        </w:rPr>
        <w:t>5</w:t>
      </w:r>
      <w:r w:rsidR="00E35151" w:rsidRPr="008A10CB">
        <w:rPr>
          <w:rFonts w:cstheme="minorHAnsi"/>
          <w:b/>
        </w:rPr>
        <w:t xml:space="preserve"> </w:t>
      </w:r>
      <w:r w:rsidR="00706396">
        <w:rPr>
          <w:rFonts w:cstheme="minorHAnsi"/>
          <w:b/>
        </w:rPr>
        <w:t>5:00</w:t>
      </w:r>
      <w:r w:rsidR="002C3955">
        <w:rPr>
          <w:rFonts w:cstheme="minorHAnsi"/>
          <w:b/>
        </w:rPr>
        <w:t xml:space="preserve"> – </w:t>
      </w:r>
      <w:r>
        <w:rPr>
          <w:rFonts w:cstheme="minorHAnsi"/>
          <w:b/>
        </w:rPr>
        <w:t>7:00</w:t>
      </w:r>
      <w:r w:rsidR="002C3955">
        <w:rPr>
          <w:rFonts w:cstheme="minorHAnsi"/>
          <w:b/>
        </w:rPr>
        <w:t xml:space="preserve"> </w:t>
      </w:r>
      <w:r w:rsidR="00B20ACB" w:rsidRPr="008A10CB">
        <w:rPr>
          <w:rFonts w:cstheme="minorHAnsi"/>
          <w:b/>
        </w:rPr>
        <w:t>PM</w:t>
      </w:r>
      <w:r w:rsidR="00B25EF6">
        <w:rPr>
          <w:rFonts w:cstheme="minorHAnsi"/>
          <w:b/>
        </w:rPr>
        <w:t xml:space="preserve"> </w:t>
      </w:r>
      <w:r w:rsidR="003600D1">
        <w:rPr>
          <w:rFonts w:cstheme="minorHAnsi"/>
          <w:b/>
        </w:rPr>
        <w:t>Syringa Mountain School</w:t>
      </w:r>
    </w:p>
    <w:p w:rsidR="00324DC6" w:rsidRDefault="009E2960" w:rsidP="00324DC6">
      <w:pPr>
        <w:spacing w:after="0"/>
        <w:jc w:val="center"/>
        <w:rPr>
          <w:rFonts w:cstheme="minorHAnsi"/>
          <w:b/>
        </w:rPr>
      </w:pPr>
      <w:r>
        <w:rPr>
          <w:rFonts w:cstheme="minorHAnsi"/>
          <w:b/>
        </w:rPr>
        <w:t xml:space="preserve">Attending:  </w:t>
      </w:r>
    </w:p>
    <w:p w:rsidR="005E2E43" w:rsidRPr="008B5530" w:rsidRDefault="001E787D" w:rsidP="001E787D">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V</w:t>
      </w:r>
      <w:r w:rsidR="003F542B" w:rsidRPr="008A10CB">
        <w:rPr>
          <w:rFonts w:ascii="Times New Roman" w:hAnsi="Times New Roman" w:cs="Times New Roman"/>
        </w:rPr>
        <w:t>erse</w:t>
      </w:r>
    </w:p>
    <w:p w:rsidR="00040436" w:rsidRDefault="00A16C3F" w:rsidP="00040436">
      <w:pPr>
        <w:pStyle w:val="ListParagraph"/>
        <w:ind w:firstLine="720"/>
        <w:rPr>
          <w:rFonts w:ascii="Times New Roman" w:hAnsi="Times New Roman" w:cs="Times New Roman"/>
          <w:i/>
        </w:rPr>
      </w:pPr>
      <w:r>
        <w:rPr>
          <w:rFonts w:ascii="Times New Roman" w:hAnsi="Times New Roman" w:cs="Times New Roman"/>
          <w:i/>
        </w:rPr>
        <w:t xml:space="preserve">The heart of the Waldorf method is the conviction that education is an art-it must speak to the child’s experience. To educate the whole child, his heart and will must be reached as well as his mind. -Rudolf Steiner </w:t>
      </w:r>
    </w:p>
    <w:p w:rsidR="002C3955" w:rsidRDefault="002C3955" w:rsidP="002C3955">
      <w:pPr>
        <w:pStyle w:val="ListParagraph"/>
        <w:numPr>
          <w:ilvl w:val="0"/>
          <w:numId w:val="11"/>
        </w:numPr>
        <w:rPr>
          <w:rFonts w:ascii="Times New Roman" w:hAnsi="Times New Roman" w:cs="Times New Roman"/>
        </w:rPr>
      </w:pPr>
      <w:r w:rsidRPr="002C3955">
        <w:rPr>
          <w:rFonts w:ascii="Times New Roman" w:hAnsi="Times New Roman" w:cs="Times New Roman"/>
        </w:rPr>
        <w:t xml:space="preserve">Public Comment-3 minutes per person. Permission with the Chairman of the Board to speak.  </w:t>
      </w:r>
    </w:p>
    <w:p w:rsidR="002C3955" w:rsidRDefault="002C3955" w:rsidP="002C3955">
      <w:pPr>
        <w:pStyle w:val="ListParagraph"/>
        <w:numPr>
          <w:ilvl w:val="0"/>
          <w:numId w:val="11"/>
        </w:numPr>
        <w:rPr>
          <w:rFonts w:ascii="Times New Roman" w:hAnsi="Times New Roman" w:cs="Times New Roman"/>
        </w:rPr>
      </w:pPr>
      <w:r w:rsidRPr="002C3955">
        <w:rPr>
          <w:rFonts w:ascii="Times New Roman" w:hAnsi="Times New Roman" w:cs="Times New Roman"/>
        </w:rPr>
        <w:t xml:space="preserve">Any Additions, Corrections, Modifications or Substitutions to the Current Agenda </w:t>
      </w:r>
    </w:p>
    <w:p w:rsidR="008D2A96" w:rsidRDefault="002C3955" w:rsidP="00E614B2">
      <w:pPr>
        <w:pStyle w:val="ListParagraph"/>
        <w:numPr>
          <w:ilvl w:val="0"/>
          <w:numId w:val="11"/>
        </w:numPr>
        <w:rPr>
          <w:rFonts w:ascii="Times New Roman" w:hAnsi="Times New Roman" w:cs="Times New Roman"/>
        </w:rPr>
      </w:pPr>
      <w:r>
        <w:rPr>
          <w:rFonts w:ascii="Times New Roman" w:hAnsi="Times New Roman" w:cs="Times New Roman"/>
        </w:rPr>
        <w:t>Consent agenda</w:t>
      </w:r>
      <w:r w:rsidR="001012AA" w:rsidRPr="003600D1">
        <w:rPr>
          <w:rFonts w:ascii="Times New Roman" w:hAnsi="Times New Roman" w:cs="Times New Roman"/>
        </w:rPr>
        <w:t xml:space="preserve"> </w:t>
      </w:r>
    </w:p>
    <w:p w:rsidR="002C3955" w:rsidRDefault="00FC6216" w:rsidP="002C3955">
      <w:pPr>
        <w:pStyle w:val="ListParagraph"/>
        <w:numPr>
          <w:ilvl w:val="1"/>
          <w:numId w:val="11"/>
        </w:numPr>
        <w:rPr>
          <w:rFonts w:ascii="Times New Roman" w:hAnsi="Times New Roman" w:cs="Times New Roman"/>
        </w:rPr>
      </w:pPr>
      <w:r w:rsidRPr="002C3955">
        <w:rPr>
          <w:rFonts w:ascii="Times New Roman" w:hAnsi="Times New Roman" w:cs="Times New Roman"/>
        </w:rPr>
        <w:t>A</w:t>
      </w:r>
      <w:r w:rsidR="003B2355">
        <w:rPr>
          <w:rFonts w:ascii="Times New Roman" w:hAnsi="Times New Roman" w:cs="Times New Roman"/>
        </w:rPr>
        <w:t xml:space="preserve">pproval of </w:t>
      </w:r>
      <w:r w:rsidR="009418A6">
        <w:rPr>
          <w:rFonts w:ascii="Times New Roman" w:hAnsi="Times New Roman" w:cs="Times New Roman"/>
        </w:rPr>
        <w:t>Aug. 25</w:t>
      </w:r>
      <w:r w:rsidR="00676D36">
        <w:rPr>
          <w:rFonts w:ascii="Times New Roman" w:hAnsi="Times New Roman" w:cs="Times New Roman"/>
        </w:rPr>
        <w:t>, 2015</w:t>
      </w:r>
      <w:r w:rsidR="003B2355">
        <w:rPr>
          <w:rFonts w:ascii="Times New Roman" w:hAnsi="Times New Roman" w:cs="Times New Roman"/>
        </w:rPr>
        <w:t xml:space="preserve"> Board Meeting Minutes</w:t>
      </w:r>
      <w:r w:rsidR="002C3955" w:rsidRPr="002C3955">
        <w:rPr>
          <w:rFonts w:ascii="Times New Roman" w:hAnsi="Times New Roman" w:cs="Times New Roman"/>
        </w:rPr>
        <w:t xml:space="preserve"> </w:t>
      </w:r>
    </w:p>
    <w:p w:rsidR="00FC6216" w:rsidRDefault="003B2355" w:rsidP="00E614B2">
      <w:pPr>
        <w:pStyle w:val="ListParagraph"/>
        <w:numPr>
          <w:ilvl w:val="0"/>
          <w:numId w:val="11"/>
        </w:numPr>
        <w:rPr>
          <w:rFonts w:ascii="Times New Roman" w:hAnsi="Times New Roman" w:cs="Times New Roman"/>
        </w:rPr>
      </w:pPr>
      <w:r>
        <w:rPr>
          <w:rFonts w:ascii="Times New Roman" w:hAnsi="Times New Roman" w:cs="Times New Roman"/>
        </w:rPr>
        <w:t xml:space="preserve">Old </w:t>
      </w:r>
      <w:r w:rsidR="00FC6216" w:rsidRPr="002C3955">
        <w:rPr>
          <w:rFonts w:ascii="Times New Roman" w:hAnsi="Times New Roman" w:cs="Times New Roman"/>
        </w:rPr>
        <w:t>Business</w:t>
      </w:r>
    </w:p>
    <w:p w:rsidR="00C96945" w:rsidRDefault="00C96945" w:rsidP="00C96945">
      <w:pPr>
        <w:pStyle w:val="ListParagraph"/>
        <w:numPr>
          <w:ilvl w:val="1"/>
          <w:numId w:val="11"/>
        </w:numPr>
        <w:rPr>
          <w:rFonts w:ascii="Times New Roman" w:hAnsi="Times New Roman" w:cs="Times New Roman"/>
        </w:rPr>
      </w:pPr>
      <w:r>
        <w:rPr>
          <w:rFonts w:ascii="Times New Roman" w:hAnsi="Times New Roman" w:cs="Times New Roman"/>
        </w:rPr>
        <w:t xml:space="preserve">New Board </w:t>
      </w:r>
      <w:proofErr w:type="gramStart"/>
      <w:r>
        <w:rPr>
          <w:rFonts w:ascii="Times New Roman" w:hAnsi="Times New Roman" w:cs="Times New Roman"/>
        </w:rPr>
        <w:t>Member  -</w:t>
      </w:r>
      <w:proofErr w:type="gramEnd"/>
      <w:r>
        <w:rPr>
          <w:rFonts w:ascii="Times New Roman" w:hAnsi="Times New Roman" w:cs="Times New Roman"/>
        </w:rPr>
        <w:t xml:space="preserve"> Randy Flood to be sworn in.</w:t>
      </w:r>
    </w:p>
    <w:p w:rsidR="00C96945" w:rsidRPr="00C5640C" w:rsidRDefault="00C96945" w:rsidP="00C96945">
      <w:pPr>
        <w:pStyle w:val="BodyText"/>
        <w:ind w:left="1080"/>
      </w:pPr>
      <w:r w:rsidRPr="00C5640C">
        <w:t>I</w:t>
      </w:r>
      <w:r w:rsidRPr="00C5640C">
        <w:rPr>
          <w:spacing w:val="-6"/>
        </w:rPr>
        <w:t xml:space="preserve"> </w:t>
      </w:r>
      <w:r w:rsidRPr="00C5640C">
        <w:t>do</w:t>
      </w:r>
      <w:r w:rsidRPr="00C5640C">
        <w:rPr>
          <w:spacing w:val="-4"/>
        </w:rPr>
        <w:t xml:space="preserve"> </w:t>
      </w:r>
      <w:r w:rsidRPr="00C5640C">
        <w:rPr>
          <w:spacing w:val="-1"/>
        </w:rPr>
        <w:t>s</w:t>
      </w:r>
      <w:r w:rsidRPr="00C5640C">
        <w:rPr>
          <w:spacing w:val="1"/>
        </w:rPr>
        <w:t>o</w:t>
      </w:r>
      <w:r w:rsidRPr="00C5640C">
        <w:t>l</w:t>
      </w:r>
      <w:r w:rsidRPr="00C5640C">
        <w:rPr>
          <w:spacing w:val="2"/>
        </w:rPr>
        <w:t>e</w:t>
      </w:r>
      <w:r w:rsidRPr="00C5640C">
        <w:rPr>
          <w:spacing w:val="-3"/>
        </w:rPr>
        <w:t>m</w:t>
      </w:r>
      <w:r w:rsidRPr="00C5640C">
        <w:t>nly</w:t>
      </w:r>
      <w:r w:rsidRPr="00C5640C">
        <w:rPr>
          <w:spacing w:val="-5"/>
        </w:rPr>
        <w:t xml:space="preserve"> </w:t>
      </w:r>
      <w:r w:rsidRPr="00C5640C">
        <w:rPr>
          <w:spacing w:val="-1"/>
        </w:rPr>
        <w:t>s</w:t>
      </w:r>
      <w:r w:rsidRPr="00C5640C">
        <w:rPr>
          <w:spacing w:val="2"/>
        </w:rPr>
        <w:t>w</w:t>
      </w:r>
      <w:r w:rsidRPr="00C5640C">
        <w:t>e</w:t>
      </w:r>
      <w:r w:rsidRPr="00C5640C">
        <w:rPr>
          <w:spacing w:val="1"/>
        </w:rPr>
        <w:t>a</w:t>
      </w:r>
      <w:r w:rsidRPr="00C5640C">
        <w:t>r</w:t>
      </w:r>
      <w:r w:rsidRPr="00C5640C">
        <w:rPr>
          <w:spacing w:val="-4"/>
        </w:rPr>
        <w:t xml:space="preserve"> </w:t>
      </w:r>
      <w:r w:rsidRPr="00C5640C">
        <w:t>(or</w:t>
      </w:r>
      <w:r w:rsidRPr="00C5640C">
        <w:rPr>
          <w:spacing w:val="-5"/>
        </w:rPr>
        <w:t xml:space="preserve"> </w:t>
      </w:r>
      <w:r w:rsidRPr="00C5640C">
        <w:rPr>
          <w:spacing w:val="1"/>
        </w:rPr>
        <w:t>a</w:t>
      </w:r>
      <w:r w:rsidRPr="00C5640C">
        <w:rPr>
          <w:spacing w:val="-2"/>
        </w:rPr>
        <w:t>f</w:t>
      </w:r>
      <w:r w:rsidRPr="00C5640C">
        <w:t>fi</w:t>
      </w:r>
      <w:r w:rsidRPr="00C5640C">
        <w:rPr>
          <w:spacing w:val="-3"/>
        </w:rPr>
        <w:t>rm</w:t>
      </w:r>
      <w:r w:rsidRPr="00C5640C">
        <w:t>,</w:t>
      </w:r>
      <w:r w:rsidRPr="00C5640C">
        <w:rPr>
          <w:spacing w:val="-4"/>
        </w:rPr>
        <w:t xml:space="preserve"> </w:t>
      </w:r>
      <w:r w:rsidRPr="00C5640C">
        <w:t>if</w:t>
      </w:r>
      <w:r w:rsidRPr="00C5640C">
        <w:rPr>
          <w:spacing w:val="-5"/>
        </w:rPr>
        <w:t xml:space="preserve"> </w:t>
      </w:r>
      <w:r w:rsidRPr="00C5640C">
        <w:t>r</w:t>
      </w:r>
      <w:r w:rsidRPr="00C5640C">
        <w:rPr>
          <w:spacing w:val="4"/>
        </w:rPr>
        <w:t>e</w:t>
      </w:r>
      <w:r w:rsidRPr="00C5640C">
        <w:t>-elected)</w:t>
      </w:r>
      <w:r w:rsidRPr="00C5640C">
        <w:rPr>
          <w:spacing w:val="-4"/>
        </w:rPr>
        <w:t xml:space="preserve"> </w:t>
      </w:r>
      <w:r w:rsidRPr="00C5640C">
        <w:t>that</w:t>
      </w:r>
      <w:r w:rsidRPr="00C5640C">
        <w:rPr>
          <w:spacing w:val="-5"/>
        </w:rPr>
        <w:t xml:space="preserve"> </w:t>
      </w:r>
      <w:r w:rsidRPr="00C5640C">
        <w:t>I</w:t>
      </w:r>
      <w:r w:rsidRPr="00C5640C">
        <w:rPr>
          <w:spacing w:val="-5"/>
        </w:rPr>
        <w:t xml:space="preserve"> </w:t>
      </w:r>
      <w:r w:rsidRPr="00C5640C">
        <w:rPr>
          <w:spacing w:val="2"/>
        </w:rPr>
        <w:t>w</w:t>
      </w:r>
      <w:r w:rsidRPr="00C5640C">
        <w:t>ill</w:t>
      </w:r>
      <w:r w:rsidRPr="00C5640C">
        <w:rPr>
          <w:spacing w:val="-6"/>
        </w:rPr>
        <w:t xml:space="preserve"> </w:t>
      </w:r>
      <w:r w:rsidRPr="00C5640C">
        <w:rPr>
          <w:spacing w:val="-1"/>
        </w:rPr>
        <w:t>s</w:t>
      </w:r>
      <w:r w:rsidRPr="00C5640C">
        <w:t>u</w:t>
      </w:r>
      <w:r w:rsidRPr="00C5640C">
        <w:rPr>
          <w:spacing w:val="-1"/>
        </w:rPr>
        <w:t>p</w:t>
      </w:r>
      <w:r w:rsidRPr="00C5640C">
        <w:t>port</w:t>
      </w:r>
      <w:r w:rsidRPr="00C5640C">
        <w:rPr>
          <w:spacing w:val="-3"/>
        </w:rPr>
        <w:t xml:space="preserve"> </w:t>
      </w:r>
      <w:r w:rsidRPr="00C5640C">
        <w:t>the</w:t>
      </w:r>
      <w:r w:rsidRPr="00C5640C">
        <w:rPr>
          <w:spacing w:val="-5"/>
        </w:rPr>
        <w:t xml:space="preserve"> </w:t>
      </w:r>
      <w:r w:rsidRPr="00C5640C">
        <w:t>C</w:t>
      </w:r>
      <w:r w:rsidRPr="00C5640C">
        <w:rPr>
          <w:spacing w:val="1"/>
        </w:rPr>
        <w:t>o</w:t>
      </w:r>
      <w:r w:rsidRPr="00C5640C">
        <w:t>n</w:t>
      </w:r>
      <w:r w:rsidRPr="00C5640C">
        <w:rPr>
          <w:spacing w:val="-1"/>
        </w:rPr>
        <w:t>s</w:t>
      </w:r>
      <w:r w:rsidRPr="00C5640C">
        <w:t>tituti</w:t>
      </w:r>
      <w:r w:rsidRPr="00C5640C">
        <w:rPr>
          <w:spacing w:val="1"/>
        </w:rPr>
        <w:t>o</w:t>
      </w:r>
      <w:r w:rsidRPr="00C5640C">
        <w:t>n</w:t>
      </w:r>
      <w:r w:rsidRPr="00C5640C">
        <w:rPr>
          <w:spacing w:val="-5"/>
        </w:rPr>
        <w:t xml:space="preserve"> </w:t>
      </w:r>
      <w:r w:rsidRPr="00C5640C">
        <w:rPr>
          <w:spacing w:val="1"/>
        </w:rPr>
        <w:t>o</w:t>
      </w:r>
      <w:r w:rsidRPr="00C5640C">
        <w:t>f</w:t>
      </w:r>
      <w:r w:rsidRPr="00C5640C">
        <w:rPr>
          <w:spacing w:val="-4"/>
        </w:rPr>
        <w:t xml:space="preserve"> </w:t>
      </w:r>
      <w:r w:rsidRPr="00C5640C">
        <w:t>the</w:t>
      </w:r>
      <w:r w:rsidRPr="00C5640C">
        <w:rPr>
          <w:spacing w:val="-5"/>
        </w:rPr>
        <w:t xml:space="preserve"> </w:t>
      </w:r>
      <w:r w:rsidRPr="00C5640C">
        <w:t>United</w:t>
      </w:r>
      <w:r w:rsidRPr="00C5640C">
        <w:rPr>
          <w:spacing w:val="-5"/>
        </w:rPr>
        <w:t xml:space="preserve"> </w:t>
      </w:r>
      <w:r w:rsidRPr="00C5640C">
        <w:t>St</w:t>
      </w:r>
      <w:r w:rsidRPr="00C5640C">
        <w:rPr>
          <w:spacing w:val="1"/>
        </w:rPr>
        <w:t>a</w:t>
      </w:r>
      <w:r w:rsidRPr="00C5640C">
        <w:t>tes,</w:t>
      </w:r>
      <w:r w:rsidRPr="00C5640C">
        <w:rPr>
          <w:spacing w:val="-5"/>
        </w:rPr>
        <w:t xml:space="preserve"> </w:t>
      </w:r>
      <w:r w:rsidRPr="00C5640C">
        <w:rPr>
          <w:spacing w:val="1"/>
        </w:rPr>
        <w:t>a</w:t>
      </w:r>
      <w:r w:rsidRPr="00C5640C">
        <w:t>nd</w:t>
      </w:r>
      <w:r w:rsidRPr="00C5640C">
        <w:rPr>
          <w:spacing w:val="-5"/>
        </w:rPr>
        <w:t xml:space="preserve"> </w:t>
      </w:r>
      <w:r w:rsidRPr="00C5640C">
        <w:t>the</w:t>
      </w:r>
      <w:r w:rsidRPr="00C5640C">
        <w:rPr>
          <w:spacing w:val="-5"/>
        </w:rPr>
        <w:t xml:space="preserve"> </w:t>
      </w:r>
      <w:r w:rsidRPr="00C5640C">
        <w:t>C</w:t>
      </w:r>
      <w:r w:rsidRPr="00C5640C">
        <w:rPr>
          <w:spacing w:val="1"/>
        </w:rPr>
        <w:t>o</w:t>
      </w:r>
      <w:r w:rsidRPr="00C5640C">
        <w:t>n</w:t>
      </w:r>
      <w:r w:rsidRPr="00C5640C">
        <w:rPr>
          <w:spacing w:val="-1"/>
        </w:rPr>
        <w:t>s</w:t>
      </w:r>
      <w:r w:rsidRPr="00C5640C">
        <w:t>tituti</w:t>
      </w:r>
      <w:r w:rsidRPr="00C5640C">
        <w:rPr>
          <w:spacing w:val="1"/>
        </w:rPr>
        <w:t>o</w:t>
      </w:r>
      <w:r w:rsidRPr="00C5640C">
        <w:t>n</w:t>
      </w:r>
      <w:r w:rsidRPr="00C5640C">
        <w:rPr>
          <w:spacing w:val="-5"/>
        </w:rPr>
        <w:t xml:space="preserve"> </w:t>
      </w:r>
      <w:r w:rsidRPr="00C5640C">
        <w:rPr>
          <w:spacing w:val="1"/>
        </w:rPr>
        <w:t>o</w:t>
      </w:r>
      <w:r w:rsidRPr="00C5640C">
        <w:t>f</w:t>
      </w:r>
      <w:r w:rsidRPr="00C5640C">
        <w:rPr>
          <w:spacing w:val="-5"/>
        </w:rPr>
        <w:t xml:space="preserve"> </w:t>
      </w:r>
      <w:r w:rsidRPr="00C5640C">
        <w:t>the</w:t>
      </w:r>
      <w:r w:rsidRPr="00C5640C">
        <w:rPr>
          <w:w w:val="99"/>
        </w:rPr>
        <w:t xml:space="preserve"> </w:t>
      </w:r>
      <w:r w:rsidRPr="00C5640C">
        <w:t>St</w:t>
      </w:r>
      <w:r w:rsidRPr="00C5640C">
        <w:rPr>
          <w:spacing w:val="1"/>
        </w:rPr>
        <w:t>a</w:t>
      </w:r>
      <w:r w:rsidRPr="00C5640C">
        <w:t>te</w:t>
      </w:r>
      <w:r w:rsidRPr="00C5640C">
        <w:rPr>
          <w:spacing w:val="-5"/>
        </w:rPr>
        <w:t xml:space="preserve"> </w:t>
      </w:r>
      <w:r w:rsidRPr="00C5640C">
        <w:rPr>
          <w:spacing w:val="1"/>
        </w:rPr>
        <w:t>o</w:t>
      </w:r>
      <w:r w:rsidRPr="00C5640C">
        <w:t>f</w:t>
      </w:r>
      <w:r w:rsidRPr="00C5640C">
        <w:rPr>
          <w:spacing w:val="-4"/>
        </w:rPr>
        <w:t xml:space="preserve"> </w:t>
      </w:r>
      <w:r w:rsidRPr="00C5640C">
        <w:rPr>
          <w:spacing w:val="-1"/>
        </w:rPr>
        <w:t>I</w:t>
      </w:r>
      <w:r w:rsidRPr="00C5640C">
        <w:t>daho,</w:t>
      </w:r>
      <w:r w:rsidRPr="00C5640C">
        <w:rPr>
          <w:spacing w:val="-6"/>
        </w:rPr>
        <w:t xml:space="preserve"> </w:t>
      </w:r>
      <w:r w:rsidRPr="00C5640C">
        <w:rPr>
          <w:spacing w:val="1"/>
        </w:rPr>
        <w:t>a</w:t>
      </w:r>
      <w:r w:rsidRPr="00C5640C">
        <w:t>nd</w:t>
      </w:r>
      <w:r w:rsidRPr="00C5640C">
        <w:rPr>
          <w:spacing w:val="-5"/>
        </w:rPr>
        <w:t xml:space="preserve"> </w:t>
      </w:r>
      <w:r w:rsidRPr="00C5640C">
        <w:t>that</w:t>
      </w:r>
      <w:r w:rsidRPr="00C5640C">
        <w:rPr>
          <w:spacing w:val="-5"/>
        </w:rPr>
        <w:t xml:space="preserve"> </w:t>
      </w:r>
      <w:r w:rsidRPr="00C5640C">
        <w:t>I</w:t>
      </w:r>
      <w:r w:rsidRPr="00C5640C">
        <w:rPr>
          <w:spacing w:val="-5"/>
        </w:rPr>
        <w:t xml:space="preserve"> </w:t>
      </w:r>
      <w:r w:rsidRPr="00C5640C">
        <w:rPr>
          <w:spacing w:val="2"/>
        </w:rPr>
        <w:t>w</w:t>
      </w:r>
      <w:r w:rsidRPr="00C5640C">
        <w:t>i</w:t>
      </w:r>
      <w:r w:rsidRPr="00C5640C">
        <w:rPr>
          <w:spacing w:val="-3"/>
        </w:rPr>
        <w:t>l</w:t>
      </w:r>
      <w:r w:rsidRPr="00C5640C">
        <w:t>l</w:t>
      </w:r>
      <w:r w:rsidRPr="00C5640C">
        <w:rPr>
          <w:spacing w:val="-5"/>
        </w:rPr>
        <w:t xml:space="preserve"> </w:t>
      </w:r>
      <w:r w:rsidRPr="00C5640C">
        <w:t>f</w:t>
      </w:r>
      <w:r w:rsidRPr="00C5640C">
        <w:rPr>
          <w:spacing w:val="1"/>
        </w:rPr>
        <w:t>a</w:t>
      </w:r>
      <w:r w:rsidRPr="00C5640C">
        <w:t>ithfully</w:t>
      </w:r>
      <w:r w:rsidRPr="00C5640C">
        <w:rPr>
          <w:spacing w:val="-3"/>
        </w:rPr>
        <w:t xml:space="preserve"> </w:t>
      </w:r>
      <w:r w:rsidRPr="00C5640C">
        <w:t>di</w:t>
      </w:r>
      <w:r w:rsidRPr="00C5640C">
        <w:rPr>
          <w:spacing w:val="-2"/>
        </w:rPr>
        <w:t>s</w:t>
      </w:r>
      <w:r w:rsidRPr="00C5640C">
        <w:t>ch</w:t>
      </w:r>
      <w:r w:rsidRPr="00C5640C">
        <w:rPr>
          <w:spacing w:val="1"/>
        </w:rPr>
        <w:t>a</w:t>
      </w:r>
      <w:r w:rsidRPr="00C5640C">
        <w:t>r</w:t>
      </w:r>
      <w:r w:rsidRPr="00C5640C">
        <w:rPr>
          <w:spacing w:val="1"/>
        </w:rPr>
        <w:t>g</w:t>
      </w:r>
      <w:r w:rsidRPr="00C5640C">
        <w:t>e</w:t>
      </w:r>
      <w:r w:rsidRPr="00C5640C">
        <w:rPr>
          <w:spacing w:val="-5"/>
        </w:rPr>
        <w:t xml:space="preserve"> </w:t>
      </w:r>
      <w:r w:rsidRPr="00C5640C">
        <w:t>the</w:t>
      </w:r>
      <w:r w:rsidRPr="00C5640C">
        <w:rPr>
          <w:spacing w:val="-4"/>
        </w:rPr>
        <w:t xml:space="preserve"> </w:t>
      </w:r>
      <w:r w:rsidRPr="00C5640C">
        <w:t>d</w:t>
      </w:r>
      <w:r w:rsidRPr="00C5640C">
        <w:rPr>
          <w:spacing w:val="-1"/>
        </w:rPr>
        <w:t>u</w:t>
      </w:r>
      <w:r w:rsidRPr="00C5640C">
        <w:t>ties</w:t>
      </w:r>
      <w:r w:rsidRPr="00C5640C">
        <w:rPr>
          <w:spacing w:val="-5"/>
        </w:rPr>
        <w:t xml:space="preserve"> </w:t>
      </w:r>
      <w:r w:rsidRPr="00C5640C">
        <w:t>of</w:t>
      </w:r>
      <w:r w:rsidRPr="00C5640C">
        <w:rPr>
          <w:spacing w:val="-5"/>
        </w:rPr>
        <w:t xml:space="preserve"> </w:t>
      </w:r>
      <w:r w:rsidRPr="00C5640C">
        <w:t>Direc</w:t>
      </w:r>
      <w:r w:rsidRPr="00C5640C">
        <w:rPr>
          <w:spacing w:val="1"/>
        </w:rPr>
        <w:t>to</w:t>
      </w:r>
      <w:r w:rsidRPr="00C5640C">
        <w:t>r</w:t>
      </w:r>
      <w:r w:rsidRPr="00C5640C">
        <w:rPr>
          <w:spacing w:val="-4"/>
        </w:rPr>
        <w:t xml:space="preserve"> </w:t>
      </w:r>
      <w:r w:rsidRPr="00C5640C">
        <w:rPr>
          <w:spacing w:val="1"/>
        </w:rPr>
        <w:t>o</w:t>
      </w:r>
      <w:r w:rsidRPr="00C5640C">
        <w:t>f</w:t>
      </w:r>
      <w:r w:rsidRPr="00C5640C">
        <w:rPr>
          <w:spacing w:val="-6"/>
        </w:rPr>
        <w:t xml:space="preserve"> </w:t>
      </w:r>
      <w:r w:rsidRPr="00C5640C">
        <w:t>the</w:t>
      </w:r>
      <w:r w:rsidRPr="00C5640C">
        <w:rPr>
          <w:spacing w:val="5"/>
        </w:rPr>
        <w:t xml:space="preserve"> </w:t>
      </w:r>
      <w:r w:rsidRPr="00C5640C">
        <w:rPr>
          <w:spacing w:val="-3"/>
        </w:rPr>
        <w:t>S</w:t>
      </w:r>
      <w:r w:rsidRPr="00C5640C">
        <w:rPr>
          <w:spacing w:val="3"/>
        </w:rPr>
        <w:t>M</w:t>
      </w:r>
      <w:r w:rsidRPr="00C5640C">
        <w:t>S</w:t>
      </w:r>
      <w:r w:rsidRPr="00C5640C">
        <w:rPr>
          <w:spacing w:val="-4"/>
        </w:rPr>
        <w:t xml:space="preserve"> </w:t>
      </w:r>
      <w:r w:rsidRPr="00C5640C">
        <w:t>Pu</w:t>
      </w:r>
      <w:r w:rsidRPr="00C5640C">
        <w:rPr>
          <w:spacing w:val="-1"/>
        </w:rPr>
        <w:t>b</w:t>
      </w:r>
      <w:r w:rsidRPr="00C5640C">
        <w:t>lic</w:t>
      </w:r>
      <w:r w:rsidRPr="00C5640C">
        <w:rPr>
          <w:spacing w:val="-5"/>
        </w:rPr>
        <w:t xml:space="preserve"> </w:t>
      </w:r>
      <w:r w:rsidRPr="00C5640C">
        <w:t>Charter</w:t>
      </w:r>
      <w:r w:rsidRPr="00C5640C">
        <w:rPr>
          <w:spacing w:val="-2"/>
        </w:rPr>
        <w:t xml:space="preserve"> </w:t>
      </w:r>
      <w:r w:rsidRPr="00C5640C">
        <w:t>Scho</w:t>
      </w:r>
      <w:r w:rsidRPr="00C5640C">
        <w:rPr>
          <w:spacing w:val="1"/>
        </w:rPr>
        <w:t>o</w:t>
      </w:r>
      <w:r w:rsidRPr="00C5640C">
        <w:t>l</w:t>
      </w:r>
      <w:r w:rsidRPr="00C5640C">
        <w:rPr>
          <w:spacing w:val="-5"/>
        </w:rPr>
        <w:t xml:space="preserve"> </w:t>
      </w:r>
      <w:r w:rsidRPr="00C5640C">
        <w:rPr>
          <w:spacing w:val="1"/>
        </w:rPr>
        <w:t>a</w:t>
      </w:r>
      <w:r w:rsidRPr="00C5640C">
        <w:t>cc</w:t>
      </w:r>
      <w:r w:rsidRPr="00C5640C">
        <w:rPr>
          <w:spacing w:val="1"/>
        </w:rPr>
        <w:t>o</w:t>
      </w:r>
      <w:r w:rsidRPr="00C5640C">
        <w:t>rding</w:t>
      </w:r>
      <w:r w:rsidRPr="00C5640C">
        <w:rPr>
          <w:spacing w:val="-5"/>
        </w:rPr>
        <w:t xml:space="preserve"> </w:t>
      </w:r>
      <w:r w:rsidRPr="00C5640C">
        <w:t>to</w:t>
      </w:r>
      <w:r w:rsidRPr="00C5640C">
        <w:rPr>
          <w:spacing w:val="-3"/>
        </w:rPr>
        <w:t xml:space="preserve"> </w:t>
      </w:r>
      <w:r w:rsidRPr="00C5640C">
        <w:t>the</w:t>
      </w:r>
      <w:r w:rsidRPr="00C5640C">
        <w:rPr>
          <w:spacing w:val="-4"/>
        </w:rPr>
        <w:t xml:space="preserve"> </w:t>
      </w:r>
      <w:r w:rsidRPr="00C5640C">
        <w:t>be</w:t>
      </w:r>
      <w:r w:rsidRPr="00C5640C">
        <w:rPr>
          <w:spacing w:val="-1"/>
        </w:rPr>
        <w:t>s</w:t>
      </w:r>
      <w:r w:rsidRPr="00C5640C">
        <w:t>t</w:t>
      </w:r>
      <w:r w:rsidRPr="00C5640C">
        <w:rPr>
          <w:spacing w:val="-5"/>
        </w:rPr>
        <w:t xml:space="preserve"> </w:t>
      </w:r>
      <w:r w:rsidRPr="00C5640C">
        <w:rPr>
          <w:spacing w:val="1"/>
        </w:rPr>
        <w:t>o</w:t>
      </w:r>
      <w:r w:rsidRPr="00C5640C">
        <w:t xml:space="preserve">f </w:t>
      </w:r>
      <w:r w:rsidRPr="00C5640C">
        <w:rPr>
          <w:spacing w:val="-3"/>
        </w:rPr>
        <w:t>m</w:t>
      </w:r>
      <w:r w:rsidRPr="00C5640C">
        <w:t>y</w:t>
      </w:r>
      <w:r w:rsidRPr="00C5640C">
        <w:rPr>
          <w:spacing w:val="-8"/>
        </w:rPr>
        <w:t xml:space="preserve"> </w:t>
      </w:r>
      <w:r w:rsidRPr="00C5640C">
        <w:rPr>
          <w:spacing w:val="1"/>
        </w:rPr>
        <w:t>a</w:t>
      </w:r>
      <w:r w:rsidRPr="00C5640C">
        <w:t>bi</w:t>
      </w:r>
      <w:r w:rsidRPr="00C5640C">
        <w:rPr>
          <w:spacing w:val="-1"/>
        </w:rPr>
        <w:t>l</w:t>
      </w:r>
      <w:r w:rsidRPr="00C5640C">
        <w:t>it</w:t>
      </w:r>
      <w:r w:rsidRPr="00C5640C">
        <w:rPr>
          <w:spacing w:val="1"/>
        </w:rPr>
        <w:t>y</w:t>
      </w:r>
      <w:r w:rsidRPr="00C5640C">
        <w:t>.</w:t>
      </w:r>
    </w:p>
    <w:p w:rsidR="00C96945" w:rsidRDefault="00C96945" w:rsidP="00C96945">
      <w:pPr>
        <w:pStyle w:val="ListParagraph"/>
        <w:numPr>
          <w:ilvl w:val="0"/>
          <w:numId w:val="23"/>
        </w:numPr>
        <w:rPr>
          <w:rFonts w:ascii="Times New Roman" w:hAnsi="Times New Roman" w:cs="Times New Roman"/>
        </w:rPr>
      </w:pPr>
      <w:r>
        <w:rPr>
          <w:rFonts w:ascii="Times New Roman" w:hAnsi="Times New Roman" w:cs="Times New Roman"/>
        </w:rPr>
        <w:t>Signing of the Code of Ethics</w:t>
      </w:r>
    </w:p>
    <w:p w:rsidR="003B4D8A" w:rsidRDefault="003B4D8A" w:rsidP="009418A6">
      <w:pPr>
        <w:pStyle w:val="ListParagraph"/>
        <w:numPr>
          <w:ilvl w:val="1"/>
          <w:numId w:val="11"/>
        </w:numPr>
        <w:rPr>
          <w:rFonts w:ascii="Times New Roman" w:hAnsi="Times New Roman" w:cs="Times New Roman"/>
        </w:rPr>
      </w:pPr>
      <w:r>
        <w:rPr>
          <w:rFonts w:ascii="Times New Roman" w:hAnsi="Times New Roman" w:cs="Times New Roman"/>
        </w:rPr>
        <w:t>Board Self</w:t>
      </w:r>
      <w:r w:rsidR="00C96945">
        <w:rPr>
          <w:rFonts w:ascii="Times New Roman" w:hAnsi="Times New Roman" w:cs="Times New Roman"/>
        </w:rPr>
        <w:t>-</w:t>
      </w:r>
      <w:r>
        <w:rPr>
          <w:rFonts w:ascii="Times New Roman" w:hAnsi="Times New Roman" w:cs="Times New Roman"/>
        </w:rPr>
        <w:t xml:space="preserve"> Evaluations</w:t>
      </w:r>
    </w:p>
    <w:p w:rsidR="009418A6" w:rsidRDefault="009418A6" w:rsidP="009418A6">
      <w:pPr>
        <w:pStyle w:val="ListParagraph"/>
        <w:numPr>
          <w:ilvl w:val="1"/>
          <w:numId w:val="11"/>
        </w:numPr>
        <w:rPr>
          <w:rFonts w:ascii="Times New Roman" w:hAnsi="Times New Roman" w:cs="Times New Roman"/>
        </w:rPr>
      </w:pPr>
      <w:r>
        <w:rPr>
          <w:rFonts w:ascii="Times New Roman" w:hAnsi="Times New Roman" w:cs="Times New Roman"/>
        </w:rPr>
        <w:t xml:space="preserve">Update on Ellie </w:t>
      </w:r>
      <w:proofErr w:type="spellStart"/>
      <w:r>
        <w:rPr>
          <w:rFonts w:ascii="Times New Roman" w:hAnsi="Times New Roman" w:cs="Times New Roman"/>
        </w:rPr>
        <w:t>Gilbreath</w:t>
      </w:r>
      <w:proofErr w:type="spellEnd"/>
      <w:r w:rsidR="00BC3C96">
        <w:rPr>
          <w:rFonts w:ascii="Times New Roman" w:hAnsi="Times New Roman" w:cs="Times New Roman"/>
        </w:rPr>
        <w:t xml:space="preserve"> – Phoebe</w:t>
      </w:r>
    </w:p>
    <w:p w:rsidR="00BC3C96" w:rsidRDefault="00BC3C96" w:rsidP="009418A6">
      <w:pPr>
        <w:pStyle w:val="ListParagraph"/>
        <w:numPr>
          <w:ilvl w:val="1"/>
          <w:numId w:val="11"/>
        </w:numPr>
        <w:rPr>
          <w:rFonts w:ascii="Times New Roman" w:hAnsi="Times New Roman" w:cs="Times New Roman"/>
        </w:rPr>
      </w:pPr>
      <w:r>
        <w:rPr>
          <w:rFonts w:ascii="Times New Roman" w:hAnsi="Times New Roman" w:cs="Times New Roman"/>
        </w:rPr>
        <w:t>Financial Audit due Oct. 15th</w:t>
      </w:r>
    </w:p>
    <w:p w:rsidR="009418A6" w:rsidRDefault="009418A6" w:rsidP="009418A6">
      <w:pPr>
        <w:pStyle w:val="ListParagraph"/>
        <w:ind w:left="1440"/>
        <w:rPr>
          <w:rFonts w:ascii="Times New Roman" w:hAnsi="Times New Roman" w:cs="Times New Roman"/>
        </w:rPr>
      </w:pPr>
    </w:p>
    <w:p w:rsidR="003B2355" w:rsidRDefault="003B2355" w:rsidP="003B2355">
      <w:pPr>
        <w:pStyle w:val="ListParagraph"/>
        <w:numPr>
          <w:ilvl w:val="0"/>
          <w:numId w:val="11"/>
        </w:numPr>
        <w:rPr>
          <w:rFonts w:ascii="Times New Roman" w:hAnsi="Times New Roman" w:cs="Times New Roman"/>
        </w:rPr>
      </w:pPr>
      <w:r>
        <w:rPr>
          <w:rFonts w:ascii="Times New Roman" w:hAnsi="Times New Roman" w:cs="Times New Roman"/>
        </w:rPr>
        <w:t>New Business</w:t>
      </w:r>
    </w:p>
    <w:p w:rsidR="00676D36" w:rsidRDefault="00676D36" w:rsidP="00676D36">
      <w:pPr>
        <w:pStyle w:val="ListParagraph"/>
        <w:numPr>
          <w:ilvl w:val="1"/>
          <w:numId w:val="11"/>
        </w:numPr>
        <w:rPr>
          <w:rFonts w:ascii="Times New Roman" w:hAnsi="Times New Roman" w:cs="Times New Roman"/>
        </w:rPr>
      </w:pPr>
      <w:r>
        <w:rPr>
          <w:rFonts w:ascii="Times New Roman" w:hAnsi="Times New Roman" w:cs="Times New Roman"/>
        </w:rPr>
        <w:t xml:space="preserve">New Board Member </w:t>
      </w:r>
      <w:r w:rsidR="009418A6">
        <w:rPr>
          <w:rFonts w:ascii="Times New Roman" w:hAnsi="Times New Roman" w:cs="Times New Roman"/>
        </w:rPr>
        <w:t xml:space="preserve"> - Randy Flood to be sworn in.</w:t>
      </w:r>
      <w:r w:rsidR="00043F33">
        <w:rPr>
          <w:rFonts w:ascii="Times New Roman" w:hAnsi="Times New Roman" w:cs="Times New Roman"/>
        </w:rPr>
        <w:t xml:space="preserve"> (see below)</w:t>
      </w:r>
    </w:p>
    <w:p w:rsidR="00D33793" w:rsidRDefault="009418A6" w:rsidP="00676D36">
      <w:pPr>
        <w:pStyle w:val="ListParagraph"/>
        <w:numPr>
          <w:ilvl w:val="1"/>
          <w:numId w:val="11"/>
        </w:numPr>
        <w:rPr>
          <w:rFonts w:ascii="Times New Roman" w:hAnsi="Times New Roman" w:cs="Times New Roman"/>
        </w:rPr>
      </w:pPr>
      <w:r>
        <w:rPr>
          <w:rFonts w:ascii="Times New Roman" w:hAnsi="Times New Roman" w:cs="Times New Roman"/>
        </w:rPr>
        <w:t>Development Director’s Update – Helene</w:t>
      </w:r>
    </w:p>
    <w:p w:rsidR="009418A6" w:rsidRDefault="009418A6" w:rsidP="009418A6">
      <w:pPr>
        <w:pStyle w:val="ListParagraph"/>
        <w:numPr>
          <w:ilvl w:val="2"/>
          <w:numId w:val="11"/>
        </w:numPr>
        <w:rPr>
          <w:rFonts w:ascii="Times New Roman" w:hAnsi="Times New Roman" w:cs="Times New Roman"/>
        </w:rPr>
      </w:pPr>
      <w:r>
        <w:rPr>
          <w:rFonts w:ascii="Times New Roman" w:hAnsi="Times New Roman" w:cs="Times New Roman"/>
        </w:rPr>
        <w:t>New donation received – Kate Sokoloff :  $1000 toward scholarship fund</w:t>
      </w:r>
    </w:p>
    <w:p w:rsidR="00625386" w:rsidRDefault="00625386" w:rsidP="009418A6">
      <w:pPr>
        <w:pStyle w:val="ListParagraph"/>
        <w:numPr>
          <w:ilvl w:val="2"/>
          <w:numId w:val="11"/>
        </w:numPr>
        <w:rPr>
          <w:rFonts w:ascii="Times New Roman" w:hAnsi="Times New Roman" w:cs="Times New Roman"/>
        </w:rPr>
      </w:pPr>
      <w:r>
        <w:rPr>
          <w:rFonts w:ascii="Times New Roman" w:hAnsi="Times New Roman" w:cs="Times New Roman"/>
        </w:rPr>
        <w:t xml:space="preserve">Parent education evening </w:t>
      </w:r>
    </w:p>
    <w:p w:rsidR="009418A6" w:rsidRDefault="009418A6" w:rsidP="009418A6">
      <w:pPr>
        <w:pStyle w:val="ListParagraph"/>
        <w:numPr>
          <w:ilvl w:val="1"/>
          <w:numId w:val="11"/>
        </w:numPr>
        <w:rPr>
          <w:rFonts w:ascii="Times New Roman" w:hAnsi="Times New Roman" w:cs="Times New Roman"/>
        </w:rPr>
      </w:pPr>
      <w:r>
        <w:rPr>
          <w:rFonts w:ascii="Times New Roman" w:hAnsi="Times New Roman" w:cs="Times New Roman"/>
        </w:rPr>
        <w:t>Funding needs anticipated 2016-17 school year – 7</w:t>
      </w:r>
      <w:r w:rsidRPr="009418A6">
        <w:rPr>
          <w:rFonts w:ascii="Times New Roman" w:hAnsi="Times New Roman" w:cs="Times New Roman"/>
          <w:vertAlign w:val="superscript"/>
        </w:rPr>
        <w:t>th</w:t>
      </w:r>
      <w:r>
        <w:rPr>
          <w:rFonts w:ascii="Times New Roman" w:hAnsi="Times New Roman" w:cs="Times New Roman"/>
        </w:rPr>
        <w:t xml:space="preserve"> grade</w:t>
      </w:r>
    </w:p>
    <w:p w:rsidR="007564FB" w:rsidRDefault="007564FB" w:rsidP="009418A6">
      <w:pPr>
        <w:pStyle w:val="ListParagraph"/>
        <w:numPr>
          <w:ilvl w:val="1"/>
          <w:numId w:val="11"/>
        </w:numPr>
        <w:rPr>
          <w:rFonts w:ascii="Times New Roman" w:hAnsi="Times New Roman" w:cs="Times New Roman"/>
        </w:rPr>
      </w:pPr>
      <w:r>
        <w:rPr>
          <w:rFonts w:ascii="Times New Roman" w:hAnsi="Times New Roman" w:cs="Times New Roman"/>
        </w:rPr>
        <w:t>Board Calendar – Policy Review Calendar (see below)</w:t>
      </w:r>
    </w:p>
    <w:p w:rsidR="007564FB" w:rsidRDefault="007564FB" w:rsidP="007564FB">
      <w:pPr>
        <w:pStyle w:val="ListParagraph"/>
        <w:numPr>
          <w:ilvl w:val="2"/>
          <w:numId w:val="11"/>
        </w:numPr>
        <w:rPr>
          <w:rFonts w:ascii="Times New Roman" w:hAnsi="Times New Roman" w:cs="Times New Roman"/>
        </w:rPr>
      </w:pPr>
      <w:r>
        <w:rPr>
          <w:rFonts w:ascii="Times New Roman" w:hAnsi="Times New Roman" w:cs="Times New Roman"/>
        </w:rPr>
        <w:t>September:  Finish Board Self Evaluations, Goal Setting, Fundraising Plan</w:t>
      </w:r>
    </w:p>
    <w:p w:rsidR="007564FB" w:rsidRDefault="007564FB" w:rsidP="007564FB">
      <w:pPr>
        <w:pStyle w:val="ListParagraph"/>
        <w:numPr>
          <w:ilvl w:val="2"/>
          <w:numId w:val="11"/>
        </w:numPr>
        <w:rPr>
          <w:rFonts w:ascii="Times New Roman" w:hAnsi="Times New Roman" w:cs="Times New Roman"/>
        </w:rPr>
      </w:pPr>
      <w:r>
        <w:rPr>
          <w:rFonts w:ascii="Times New Roman" w:hAnsi="Times New Roman" w:cs="Times New Roman"/>
        </w:rPr>
        <w:t>October:  Review 2000 Policies</w:t>
      </w:r>
    </w:p>
    <w:p w:rsidR="001878BB" w:rsidRPr="001878BB" w:rsidRDefault="001878BB" w:rsidP="001878BB">
      <w:pPr>
        <w:pStyle w:val="ListParagraph"/>
        <w:ind w:left="1440"/>
        <w:rPr>
          <w:rFonts w:ascii="Times New Roman" w:hAnsi="Times New Roman" w:cs="Times New Roman"/>
        </w:rPr>
      </w:pPr>
    </w:p>
    <w:p w:rsidR="008E24FB" w:rsidRDefault="00317DFF" w:rsidP="00317DFF">
      <w:pPr>
        <w:pStyle w:val="ListParagraph"/>
        <w:numPr>
          <w:ilvl w:val="0"/>
          <w:numId w:val="11"/>
        </w:numPr>
        <w:rPr>
          <w:rFonts w:ascii="Times New Roman" w:hAnsi="Times New Roman" w:cs="Times New Roman"/>
        </w:rPr>
      </w:pPr>
      <w:r w:rsidRPr="00317DFF">
        <w:rPr>
          <w:rFonts w:ascii="Times New Roman" w:hAnsi="Times New Roman" w:cs="Times New Roman"/>
        </w:rPr>
        <w:t>Executive Session as Authorized by Idaho Code 67-2345b for personnel issues or other identified legitimate reasons as identified by Open Meeting Law.</w:t>
      </w:r>
    </w:p>
    <w:p w:rsidR="008E24FB" w:rsidRDefault="008E24FB" w:rsidP="00317DFF">
      <w:pPr>
        <w:pStyle w:val="ListParagraph"/>
        <w:numPr>
          <w:ilvl w:val="0"/>
          <w:numId w:val="11"/>
        </w:numPr>
        <w:rPr>
          <w:rFonts w:ascii="Times New Roman" w:hAnsi="Times New Roman" w:cs="Times New Roman"/>
        </w:rPr>
      </w:pPr>
      <w:r>
        <w:rPr>
          <w:rFonts w:ascii="Times New Roman" w:hAnsi="Times New Roman" w:cs="Times New Roman"/>
        </w:rPr>
        <w:t xml:space="preserve">Next Board Meeting Date:  </w:t>
      </w:r>
      <w:r w:rsidR="00043F33">
        <w:rPr>
          <w:rFonts w:ascii="Times New Roman" w:hAnsi="Times New Roman" w:cs="Times New Roman"/>
        </w:rPr>
        <w:t>Oct. Oct. 21st</w:t>
      </w:r>
      <w:r>
        <w:rPr>
          <w:rFonts w:ascii="Times New Roman" w:hAnsi="Times New Roman" w:cs="Times New Roman"/>
        </w:rPr>
        <w:t xml:space="preserve"> – 5pm</w:t>
      </w:r>
    </w:p>
    <w:p w:rsidR="008E24FB" w:rsidRPr="008E24FB" w:rsidRDefault="008E24FB" w:rsidP="008E24FB">
      <w:pPr>
        <w:pStyle w:val="ListParagraph"/>
        <w:numPr>
          <w:ilvl w:val="0"/>
          <w:numId w:val="11"/>
        </w:numPr>
        <w:rPr>
          <w:rFonts w:ascii="Times New Roman" w:hAnsi="Times New Roman" w:cs="Times New Roman"/>
        </w:rPr>
      </w:pPr>
      <w:r w:rsidRPr="008E24FB">
        <w:rPr>
          <w:rFonts w:ascii="Times New Roman" w:hAnsi="Times New Roman" w:cs="Times New Roman"/>
        </w:rPr>
        <w:t xml:space="preserve">Adjournment of </w:t>
      </w:r>
      <w:r>
        <w:rPr>
          <w:rFonts w:ascii="Times New Roman" w:hAnsi="Times New Roman" w:cs="Times New Roman"/>
        </w:rPr>
        <w:t>Aug. 25th</w:t>
      </w:r>
      <w:r w:rsidRPr="008E24FB">
        <w:rPr>
          <w:rFonts w:ascii="Times New Roman" w:hAnsi="Times New Roman" w:cs="Times New Roman"/>
        </w:rPr>
        <w:t>, 2015 Board Meeting</w:t>
      </w:r>
      <w:r w:rsidR="00BA3346">
        <w:rPr>
          <w:rFonts w:ascii="Times New Roman" w:hAnsi="Times New Roman" w:cs="Times New Roman"/>
        </w:rPr>
        <w:t xml:space="preserve"> – Ben motioned to adjourn the meeting, Greg seconded.</w:t>
      </w:r>
    </w:p>
    <w:p w:rsidR="008E24FB" w:rsidRDefault="008E24FB" w:rsidP="008E24FB">
      <w:pPr>
        <w:pStyle w:val="ListParagraph"/>
        <w:rPr>
          <w:rFonts w:ascii="Times New Roman" w:hAnsi="Times New Roman" w:cs="Times New Roman"/>
        </w:rPr>
      </w:pPr>
    </w:p>
    <w:p w:rsidR="00BC3C96" w:rsidRDefault="00BC3C96" w:rsidP="00BC3C96">
      <w:pPr>
        <w:spacing w:after="0"/>
        <w:rPr>
          <w:rFonts w:ascii="Times New Roman" w:hAnsi="Times New Roman" w:cs="Times New Roman"/>
          <w:sz w:val="18"/>
          <w:szCs w:val="18"/>
        </w:rPr>
      </w:pPr>
      <w:r w:rsidRPr="00B824C5">
        <w:rPr>
          <w:rFonts w:ascii="Times New Roman" w:hAnsi="Times New Roman" w:cs="Times New Roman"/>
          <w:i/>
          <w:sz w:val="18"/>
          <w:szCs w:val="18"/>
        </w:rPr>
        <w:t xml:space="preserve">*Anyone wishing to address the Board must complete a “Request to Appear before the Board” form and submit to the Board chair prior the start of the board meeting. The Board will take public comment only at regular board meetings and only on matters scheduled on the agenda. Board work sessions do not include time for public comment. Each speaker will be limited to three (3) minutes. Total time allotted for public comment is at the discretion of the Board chair.  Thank you for sharing your comments with us. </w:t>
      </w:r>
      <w:r w:rsidRPr="00B824C5">
        <w:rPr>
          <w:rFonts w:ascii="Times New Roman" w:hAnsi="Times New Roman" w:cs="Times New Roman"/>
          <w:sz w:val="18"/>
          <w:szCs w:val="18"/>
        </w:rPr>
        <w:t xml:space="preserve">Legal Reference: I.C. Section 33-512(11) and section 67-2345. </w:t>
      </w:r>
    </w:p>
    <w:p w:rsidR="00BC3C96" w:rsidRPr="00BD22B1" w:rsidRDefault="00BC3C96" w:rsidP="00C31729">
      <w:pPr>
        <w:pStyle w:val="ListParagraph"/>
        <w:spacing w:before="240" w:after="0"/>
        <w:rPr>
          <w:rFonts w:ascii="Times New Roman" w:hAnsi="Times New Roman" w:cs="Times New Roman"/>
        </w:rPr>
      </w:pPr>
    </w:p>
    <w:p w:rsidR="00C96945" w:rsidRPr="00C5640C" w:rsidRDefault="00C96945" w:rsidP="00C96945">
      <w:pPr>
        <w:pStyle w:val="BodyText"/>
        <w:numPr>
          <w:ilvl w:val="0"/>
          <w:numId w:val="22"/>
        </w:numPr>
      </w:pPr>
      <w:r w:rsidRPr="00C5640C">
        <w:t>Section</w:t>
      </w:r>
      <w:r w:rsidRPr="00C5640C">
        <w:rPr>
          <w:spacing w:val="-7"/>
        </w:rPr>
        <w:t xml:space="preserve"> </w:t>
      </w:r>
      <w:r w:rsidRPr="00C5640C">
        <w:rPr>
          <w:spacing w:val="1"/>
        </w:rPr>
        <w:t>4</w:t>
      </w:r>
      <w:r w:rsidRPr="00C5640C">
        <w:t>.7</w:t>
      </w:r>
      <w:r w:rsidRPr="00C5640C">
        <w:rPr>
          <w:spacing w:val="-5"/>
        </w:rPr>
        <w:t xml:space="preserve"> </w:t>
      </w:r>
      <w:r w:rsidRPr="00C5640C">
        <w:t>O</w:t>
      </w:r>
      <w:r w:rsidRPr="00C5640C">
        <w:rPr>
          <w:spacing w:val="-2"/>
        </w:rPr>
        <w:t>a</w:t>
      </w:r>
      <w:r w:rsidRPr="00C5640C">
        <w:t>th</w:t>
      </w:r>
      <w:r w:rsidRPr="00C5640C">
        <w:rPr>
          <w:spacing w:val="-6"/>
        </w:rPr>
        <w:t xml:space="preserve"> </w:t>
      </w:r>
      <w:r w:rsidRPr="00C5640C">
        <w:rPr>
          <w:spacing w:val="1"/>
        </w:rPr>
        <w:t>o</w:t>
      </w:r>
      <w:r w:rsidRPr="00C5640C">
        <w:t>f</w:t>
      </w:r>
      <w:r w:rsidRPr="00C5640C">
        <w:rPr>
          <w:spacing w:val="-6"/>
        </w:rPr>
        <w:t xml:space="preserve"> </w:t>
      </w:r>
      <w:r w:rsidRPr="00C5640C">
        <w:t>Direc</w:t>
      </w:r>
      <w:r w:rsidRPr="00C5640C">
        <w:rPr>
          <w:spacing w:val="1"/>
        </w:rPr>
        <w:t>to</w:t>
      </w:r>
      <w:r w:rsidRPr="00C5640C">
        <w:rPr>
          <w:spacing w:val="-3"/>
        </w:rPr>
        <w:t>r</w:t>
      </w:r>
      <w:r w:rsidRPr="00C5640C">
        <w:t>s</w:t>
      </w:r>
    </w:p>
    <w:p w:rsidR="00C96945" w:rsidRDefault="00C96945" w:rsidP="00C96945">
      <w:pPr>
        <w:pStyle w:val="BodyText"/>
        <w:numPr>
          <w:ilvl w:val="0"/>
          <w:numId w:val="22"/>
        </w:numPr>
      </w:pPr>
      <w:r w:rsidRPr="00C5640C">
        <w:t>An</w:t>
      </w:r>
      <w:r w:rsidRPr="00C5640C">
        <w:rPr>
          <w:spacing w:val="-6"/>
        </w:rPr>
        <w:t xml:space="preserve"> </w:t>
      </w:r>
      <w:r w:rsidRPr="00C5640C">
        <w:rPr>
          <w:spacing w:val="1"/>
        </w:rPr>
        <w:t>oa</w:t>
      </w:r>
      <w:r w:rsidRPr="00C5640C">
        <w:t>th</w:t>
      </w:r>
      <w:r w:rsidRPr="00C5640C">
        <w:rPr>
          <w:spacing w:val="-6"/>
        </w:rPr>
        <w:t xml:space="preserve"> </w:t>
      </w:r>
      <w:r w:rsidRPr="00C5640C">
        <w:rPr>
          <w:spacing w:val="1"/>
        </w:rPr>
        <w:t>o</w:t>
      </w:r>
      <w:r w:rsidRPr="00C5640C">
        <w:t>f</w:t>
      </w:r>
      <w:r w:rsidRPr="00C5640C">
        <w:rPr>
          <w:spacing w:val="-5"/>
        </w:rPr>
        <w:t xml:space="preserve"> </w:t>
      </w:r>
      <w:r w:rsidRPr="00C5640C">
        <w:rPr>
          <w:spacing w:val="-2"/>
        </w:rPr>
        <w:t>o</w:t>
      </w:r>
      <w:r w:rsidRPr="00C5640C">
        <w:t>ffice</w:t>
      </w:r>
      <w:r w:rsidRPr="00C5640C">
        <w:rPr>
          <w:spacing w:val="-5"/>
        </w:rPr>
        <w:t xml:space="preserve"> </w:t>
      </w:r>
      <w:r w:rsidRPr="00C5640C">
        <w:rPr>
          <w:spacing w:val="-1"/>
        </w:rPr>
        <w:t>s</w:t>
      </w:r>
      <w:r w:rsidRPr="00C5640C">
        <w:t>hall</w:t>
      </w:r>
      <w:r w:rsidRPr="00C5640C">
        <w:rPr>
          <w:spacing w:val="-6"/>
        </w:rPr>
        <w:t xml:space="preserve"> </w:t>
      </w:r>
      <w:r w:rsidRPr="00C5640C">
        <w:t>be</w:t>
      </w:r>
      <w:r w:rsidRPr="00C5640C">
        <w:rPr>
          <w:spacing w:val="-5"/>
        </w:rPr>
        <w:t xml:space="preserve"> </w:t>
      </w:r>
      <w:r w:rsidRPr="00C5640C">
        <w:rPr>
          <w:spacing w:val="1"/>
        </w:rPr>
        <w:t>a</w:t>
      </w:r>
      <w:r w:rsidRPr="00C5640C">
        <w:t>d</w:t>
      </w:r>
      <w:r w:rsidRPr="00C5640C">
        <w:rPr>
          <w:spacing w:val="-5"/>
        </w:rPr>
        <w:t>m</w:t>
      </w:r>
      <w:r w:rsidRPr="00C5640C">
        <w:rPr>
          <w:spacing w:val="1"/>
        </w:rPr>
        <w:t>i</w:t>
      </w:r>
      <w:r w:rsidRPr="00C5640C">
        <w:t>n</w:t>
      </w:r>
      <w:r w:rsidRPr="00C5640C">
        <w:rPr>
          <w:spacing w:val="1"/>
        </w:rPr>
        <w:t>i</w:t>
      </w:r>
      <w:r w:rsidRPr="00C5640C">
        <w:rPr>
          <w:spacing w:val="-1"/>
        </w:rPr>
        <w:t>s</w:t>
      </w:r>
      <w:r w:rsidRPr="00C5640C">
        <w:t>tered</w:t>
      </w:r>
      <w:r w:rsidRPr="00C5640C">
        <w:rPr>
          <w:spacing w:val="-5"/>
        </w:rPr>
        <w:t xml:space="preserve"> </w:t>
      </w:r>
      <w:r w:rsidRPr="00C5640C">
        <w:t>to</w:t>
      </w:r>
      <w:r w:rsidRPr="00C5640C">
        <w:rPr>
          <w:spacing w:val="-4"/>
        </w:rPr>
        <w:t xml:space="preserve"> </w:t>
      </w:r>
      <w:r w:rsidRPr="00C5640C">
        <w:t>e</w:t>
      </w:r>
      <w:r w:rsidRPr="00C5640C">
        <w:rPr>
          <w:spacing w:val="1"/>
        </w:rPr>
        <w:t>a</w:t>
      </w:r>
      <w:r w:rsidRPr="00C5640C">
        <w:t>ch</w:t>
      </w:r>
      <w:r w:rsidRPr="00C5640C">
        <w:rPr>
          <w:spacing w:val="-5"/>
        </w:rPr>
        <w:t xml:space="preserve"> </w:t>
      </w:r>
      <w:r w:rsidRPr="00C5640C">
        <w:t>Direct</w:t>
      </w:r>
      <w:r w:rsidRPr="00C5640C">
        <w:rPr>
          <w:spacing w:val="1"/>
        </w:rPr>
        <w:t>o</w:t>
      </w:r>
      <w:r w:rsidRPr="00C5640C">
        <w:t>r,</w:t>
      </w:r>
      <w:r w:rsidRPr="00C5640C">
        <w:rPr>
          <w:spacing w:val="-7"/>
        </w:rPr>
        <w:t xml:space="preserve"> </w:t>
      </w:r>
      <w:r w:rsidRPr="00C5640C">
        <w:rPr>
          <w:spacing w:val="2"/>
        </w:rPr>
        <w:t>w</w:t>
      </w:r>
      <w:r w:rsidRPr="00C5640C">
        <w:t>hether</w:t>
      </w:r>
      <w:r w:rsidRPr="00C5640C">
        <w:rPr>
          <w:spacing w:val="-4"/>
        </w:rPr>
        <w:t xml:space="preserve"> </w:t>
      </w:r>
      <w:r w:rsidRPr="00C5640C">
        <w:t>elected,</w:t>
      </w:r>
      <w:r w:rsidRPr="00C5640C">
        <w:rPr>
          <w:spacing w:val="-5"/>
        </w:rPr>
        <w:t xml:space="preserve"> </w:t>
      </w:r>
      <w:r w:rsidRPr="00C5640C">
        <w:t>r</w:t>
      </w:r>
      <w:r w:rsidRPr="00C5640C">
        <w:rPr>
          <w:spacing w:val="9"/>
        </w:rPr>
        <w:t>e</w:t>
      </w:r>
      <w:r w:rsidRPr="00C5640C">
        <w:t>-elected</w:t>
      </w:r>
      <w:r w:rsidRPr="00C5640C">
        <w:rPr>
          <w:spacing w:val="-5"/>
        </w:rPr>
        <w:t xml:space="preserve"> </w:t>
      </w:r>
      <w:r w:rsidRPr="00C5640C">
        <w:rPr>
          <w:spacing w:val="-2"/>
        </w:rPr>
        <w:t>o</w:t>
      </w:r>
      <w:r w:rsidRPr="00C5640C">
        <w:t>r</w:t>
      </w:r>
      <w:r w:rsidRPr="00C5640C">
        <w:rPr>
          <w:spacing w:val="-5"/>
        </w:rPr>
        <w:t xml:space="preserve"> </w:t>
      </w:r>
      <w:r w:rsidRPr="00C5640C">
        <w:rPr>
          <w:spacing w:val="1"/>
        </w:rPr>
        <w:t>a</w:t>
      </w:r>
      <w:r w:rsidRPr="00C5640C">
        <w:t>p</w:t>
      </w:r>
      <w:r w:rsidRPr="00C5640C">
        <w:rPr>
          <w:spacing w:val="-1"/>
        </w:rPr>
        <w:t>p</w:t>
      </w:r>
      <w:r w:rsidRPr="00C5640C">
        <w:rPr>
          <w:spacing w:val="1"/>
        </w:rPr>
        <w:t>o</w:t>
      </w:r>
      <w:r w:rsidRPr="00C5640C">
        <w:t>in</w:t>
      </w:r>
      <w:r w:rsidRPr="00C5640C">
        <w:rPr>
          <w:spacing w:val="1"/>
        </w:rPr>
        <w:t>t</w:t>
      </w:r>
      <w:r w:rsidRPr="00C5640C">
        <w:t>ed.</w:t>
      </w:r>
      <w:r w:rsidRPr="00C5640C">
        <w:rPr>
          <w:spacing w:val="-5"/>
        </w:rPr>
        <w:t xml:space="preserve"> </w:t>
      </w:r>
      <w:r w:rsidRPr="00C5640C">
        <w:rPr>
          <w:spacing w:val="-1"/>
        </w:rPr>
        <w:t>T</w:t>
      </w:r>
      <w:r w:rsidRPr="00C5640C">
        <w:t>he</w:t>
      </w:r>
      <w:r w:rsidRPr="00C5640C">
        <w:rPr>
          <w:spacing w:val="-5"/>
        </w:rPr>
        <w:t xml:space="preserve"> </w:t>
      </w:r>
      <w:r w:rsidRPr="00C5640C">
        <w:rPr>
          <w:spacing w:val="1"/>
        </w:rPr>
        <w:t>oa</w:t>
      </w:r>
      <w:r w:rsidRPr="00C5640C">
        <w:t>th</w:t>
      </w:r>
      <w:r w:rsidRPr="00C5640C">
        <w:rPr>
          <w:spacing w:val="-3"/>
        </w:rPr>
        <w:t xml:space="preserve"> </w:t>
      </w:r>
      <w:r w:rsidRPr="00C5640C">
        <w:rPr>
          <w:spacing w:val="-7"/>
        </w:rPr>
        <w:t>m</w:t>
      </w:r>
      <w:r w:rsidRPr="00C5640C">
        <w:rPr>
          <w:spacing w:val="1"/>
        </w:rPr>
        <w:t>a</w:t>
      </w:r>
      <w:r w:rsidRPr="00C5640C">
        <w:t>y</w:t>
      </w:r>
      <w:r w:rsidRPr="00C5640C">
        <w:rPr>
          <w:spacing w:val="-4"/>
        </w:rPr>
        <w:t xml:space="preserve"> </w:t>
      </w:r>
      <w:r w:rsidRPr="00C5640C">
        <w:rPr>
          <w:spacing w:val="1"/>
        </w:rPr>
        <w:t>b</w:t>
      </w:r>
      <w:r w:rsidRPr="00C5640C">
        <w:t>e</w:t>
      </w:r>
      <w:r w:rsidRPr="00C5640C">
        <w:rPr>
          <w:spacing w:val="-5"/>
        </w:rPr>
        <w:t xml:space="preserve"> </w:t>
      </w:r>
      <w:r w:rsidRPr="00C5640C">
        <w:rPr>
          <w:spacing w:val="1"/>
        </w:rPr>
        <w:t>ad</w:t>
      </w:r>
      <w:r w:rsidRPr="00C5640C">
        <w:rPr>
          <w:spacing w:val="-7"/>
        </w:rPr>
        <w:t>m</w:t>
      </w:r>
      <w:r w:rsidRPr="00C5640C">
        <w:rPr>
          <w:spacing w:val="1"/>
        </w:rPr>
        <w:t>i</w:t>
      </w:r>
      <w:r w:rsidRPr="00C5640C">
        <w:t>ni</w:t>
      </w:r>
      <w:r w:rsidRPr="00C5640C">
        <w:rPr>
          <w:spacing w:val="-2"/>
        </w:rPr>
        <w:t>s</w:t>
      </w:r>
      <w:r w:rsidRPr="00C5640C">
        <w:t>tered</w:t>
      </w:r>
      <w:r w:rsidRPr="00C5640C">
        <w:rPr>
          <w:spacing w:val="-3"/>
        </w:rPr>
        <w:t xml:space="preserve"> </w:t>
      </w:r>
      <w:r w:rsidRPr="00C5640C">
        <w:t>by</w:t>
      </w:r>
      <w:r w:rsidRPr="00C5640C">
        <w:rPr>
          <w:w w:val="99"/>
        </w:rPr>
        <w:t xml:space="preserve"> </w:t>
      </w:r>
      <w:r w:rsidRPr="00C5640C">
        <w:t>the</w:t>
      </w:r>
      <w:r w:rsidRPr="00C5640C">
        <w:rPr>
          <w:spacing w:val="-5"/>
        </w:rPr>
        <w:t xml:space="preserve"> </w:t>
      </w:r>
      <w:r w:rsidRPr="00C5640C">
        <w:t>Secre</w:t>
      </w:r>
      <w:r w:rsidRPr="00C5640C">
        <w:rPr>
          <w:spacing w:val="1"/>
        </w:rPr>
        <w:t>ta</w:t>
      </w:r>
      <w:r w:rsidRPr="00C5640C">
        <w:t>ry</w:t>
      </w:r>
      <w:r w:rsidRPr="00C5640C">
        <w:rPr>
          <w:spacing w:val="-3"/>
        </w:rPr>
        <w:t xml:space="preserve"> </w:t>
      </w:r>
      <w:r w:rsidRPr="00C5640C">
        <w:rPr>
          <w:spacing w:val="1"/>
        </w:rPr>
        <w:t>o</w:t>
      </w:r>
      <w:r w:rsidRPr="00C5640C">
        <w:t>r</w:t>
      </w:r>
      <w:r w:rsidRPr="00C5640C">
        <w:rPr>
          <w:spacing w:val="-4"/>
        </w:rPr>
        <w:t xml:space="preserve"> </w:t>
      </w:r>
      <w:r w:rsidRPr="00C5640C">
        <w:t>by</w:t>
      </w:r>
      <w:r w:rsidRPr="00C5640C">
        <w:rPr>
          <w:spacing w:val="-6"/>
        </w:rPr>
        <w:t xml:space="preserve"> </w:t>
      </w:r>
      <w:r w:rsidRPr="00C5640C">
        <w:t>a</w:t>
      </w:r>
      <w:r w:rsidRPr="00C5640C">
        <w:rPr>
          <w:spacing w:val="-3"/>
        </w:rPr>
        <w:t xml:space="preserve"> </w:t>
      </w:r>
      <w:r w:rsidRPr="00C5640C">
        <w:t>Direc</w:t>
      </w:r>
      <w:r w:rsidRPr="00C5640C">
        <w:rPr>
          <w:spacing w:val="-2"/>
        </w:rPr>
        <w:t>t</w:t>
      </w:r>
      <w:r w:rsidRPr="00C5640C">
        <w:t>or</w:t>
      </w:r>
      <w:r w:rsidRPr="00C5640C">
        <w:rPr>
          <w:spacing w:val="-4"/>
        </w:rPr>
        <w:t xml:space="preserve"> </w:t>
      </w:r>
      <w:r w:rsidRPr="00C5640C">
        <w:rPr>
          <w:spacing w:val="1"/>
        </w:rPr>
        <w:t>o</w:t>
      </w:r>
      <w:r w:rsidRPr="00C5640C">
        <w:t>f</w:t>
      </w:r>
      <w:r w:rsidRPr="00C5640C">
        <w:rPr>
          <w:spacing w:val="-4"/>
        </w:rPr>
        <w:t xml:space="preserve"> </w:t>
      </w:r>
      <w:r w:rsidRPr="00C5640C">
        <w:t>the</w:t>
      </w:r>
      <w:r w:rsidRPr="00C5640C">
        <w:rPr>
          <w:spacing w:val="-4"/>
        </w:rPr>
        <w:t xml:space="preserve"> </w:t>
      </w:r>
      <w:r w:rsidRPr="00C5640C">
        <w:t>ch</w:t>
      </w:r>
      <w:r w:rsidRPr="00C5640C">
        <w:rPr>
          <w:spacing w:val="1"/>
        </w:rPr>
        <w:t>a</w:t>
      </w:r>
      <w:r w:rsidRPr="00C5640C">
        <w:rPr>
          <w:spacing w:val="-3"/>
        </w:rPr>
        <w:t>r</w:t>
      </w:r>
      <w:r w:rsidRPr="00C5640C">
        <w:t>ter</w:t>
      </w:r>
      <w:r w:rsidRPr="00C5640C">
        <w:rPr>
          <w:spacing w:val="-4"/>
        </w:rPr>
        <w:t xml:space="preserve"> </w:t>
      </w:r>
      <w:r w:rsidRPr="00C5640C">
        <w:rPr>
          <w:spacing w:val="-1"/>
        </w:rPr>
        <w:t>s</w:t>
      </w:r>
      <w:r w:rsidRPr="00C5640C">
        <w:t>ch</w:t>
      </w:r>
      <w:r w:rsidRPr="00C5640C">
        <w:rPr>
          <w:spacing w:val="1"/>
        </w:rPr>
        <w:t>oo</w:t>
      </w:r>
      <w:r w:rsidRPr="00C5640C">
        <w:t>l.</w:t>
      </w:r>
      <w:r w:rsidRPr="00C5640C">
        <w:rPr>
          <w:spacing w:val="-4"/>
        </w:rPr>
        <w:t xml:space="preserve"> </w:t>
      </w:r>
      <w:r w:rsidRPr="00C5640C">
        <w:rPr>
          <w:spacing w:val="-1"/>
        </w:rPr>
        <w:t>T</w:t>
      </w:r>
      <w:r w:rsidRPr="00C5640C">
        <w:t>he</w:t>
      </w:r>
      <w:r w:rsidRPr="00C5640C">
        <w:rPr>
          <w:spacing w:val="-4"/>
        </w:rPr>
        <w:t xml:space="preserve"> </w:t>
      </w:r>
      <w:r w:rsidRPr="00C5640C">
        <w:t>rec</w:t>
      </w:r>
      <w:r w:rsidRPr="00C5640C">
        <w:rPr>
          <w:spacing w:val="8"/>
        </w:rPr>
        <w:t>o</w:t>
      </w:r>
      <w:r w:rsidRPr="00C5640C">
        <w:t>rds</w:t>
      </w:r>
      <w:r w:rsidRPr="00C5640C">
        <w:rPr>
          <w:spacing w:val="-5"/>
        </w:rPr>
        <w:t xml:space="preserve"> </w:t>
      </w:r>
      <w:r w:rsidRPr="00C5640C">
        <w:rPr>
          <w:spacing w:val="1"/>
        </w:rPr>
        <w:t>o</w:t>
      </w:r>
      <w:r w:rsidRPr="00C5640C">
        <w:t>f</w:t>
      </w:r>
      <w:r w:rsidRPr="00C5640C">
        <w:rPr>
          <w:spacing w:val="-4"/>
        </w:rPr>
        <w:t xml:space="preserve"> </w:t>
      </w:r>
      <w:r w:rsidRPr="00C5640C">
        <w:t>the</w:t>
      </w:r>
      <w:r w:rsidRPr="00C5640C">
        <w:rPr>
          <w:spacing w:val="-4"/>
        </w:rPr>
        <w:t xml:space="preserve"> </w:t>
      </w:r>
      <w:r w:rsidRPr="00C5640C">
        <w:t>ch</w:t>
      </w:r>
      <w:r w:rsidRPr="00C5640C">
        <w:rPr>
          <w:spacing w:val="1"/>
        </w:rPr>
        <w:t>a</w:t>
      </w:r>
      <w:r w:rsidRPr="00C5640C">
        <w:t>rter</w:t>
      </w:r>
      <w:r w:rsidRPr="00C5640C">
        <w:rPr>
          <w:spacing w:val="-4"/>
        </w:rPr>
        <w:t xml:space="preserve"> </w:t>
      </w:r>
      <w:r w:rsidRPr="00C5640C">
        <w:rPr>
          <w:spacing w:val="-1"/>
        </w:rPr>
        <w:t>s</w:t>
      </w:r>
      <w:r w:rsidRPr="00C5640C">
        <w:t>ch</w:t>
      </w:r>
      <w:r w:rsidRPr="00C5640C">
        <w:rPr>
          <w:spacing w:val="1"/>
        </w:rPr>
        <w:t>o</w:t>
      </w:r>
      <w:r w:rsidRPr="00C5640C">
        <w:rPr>
          <w:spacing w:val="-2"/>
        </w:rPr>
        <w:t>o</w:t>
      </w:r>
      <w:r w:rsidRPr="00C5640C">
        <w:t>l</w:t>
      </w:r>
      <w:r w:rsidRPr="00C5640C">
        <w:rPr>
          <w:spacing w:val="-5"/>
        </w:rPr>
        <w:t xml:space="preserve"> </w:t>
      </w:r>
      <w:r w:rsidRPr="00C5640C">
        <w:t>s</w:t>
      </w:r>
      <w:r w:rsidRPr="00C5640C">
        <w:rPr>
          <w:spacing w:val="-1"/>
        </w:rPr>
        <w:t>h</w:t>
      </w:r>
      <w:r w:rsidRPr="00C5640C">
        <w:rPr>
          <w:spacing w:val="1"/>
        </w:rPr>
        <w:t>a</w:t>
      </w:r>
      <w:r w:rsidRPr="00C5640C">
        <w:t>ll</w:t>
      </w:r>
      <w:r w:rsidRPr="00C5640C">
        <w:rPr>
          <w:spacing w:val="-5"/>
        </w:rPr>
        <w:t xml:space="preserve"> </w:t>
      </w:r>
      <w:r w:rsidRPr="00C5640C">
        <w:t>s</w:t>
      </w:r>
      <w:r w:rsidRPr="00C5640C">
        <w:rPr>
          <w:spacing w:val="-1"/>
        </w:rPr>
        <w:t>h</w:t>
      </w:r>
      <w:r w:rsidRPr="00C5640C">
        <w:rPr>
          <w:spacing w:val="1"/>
        </w:rPr>
        <w:t>o</w:t>
      </w:r>
      <w:r w:rsidRPr="00C5640C">
        <w:t>w</w:t>
      </w:r>
      <w:r w:rsidRPr="00C5640C">
        <w:rPr>
          <w:spacing w:val="-3"/>
        </w:rPr>
        <w:t xml:space="preserve"> </w:t>
      </w:r>
      <w:r w:rsidRPr="00C5640C">
        <w:rPr>
          <w:spacing w:val="-1"/>
        </w:rPr>
        <w:t>s</w:t>
      </w:r>
      <w:r w:rsidRPr="00C5640C">
        <w:t>uch</w:t>
      </w:r>
      <w:r w:rsidRPr="00C5640C">
        <w:rPr>
          <w:spacing w:val="-5"/>
        </w:rPr>
        <w:t xml:space="preserve"> </w:t>
      </w:r>
      <w:r w:rsidRPr="00C5640C">
        <w:rPr>
          <w:spacing w:val="1"/>
        </w:rPr>
        <w:t>oa</w:t>
      </w:r>
      <w:r w:rsidRPr="00C5640C">
        <w:t>th</w:t>
      </w:r>
      <w:r w:rsidRPr="00C5640C">
        <w:rPr>
          <w:spacing w:val="-5"/>
        </w:rPr>
        <w:t xml:space="preserve"> </w:t>
      </w:r>
      <w:r w:rsidRPr="00C5640C">
        <w:rPr>
          <w:spacing w:val="1"/>
        </w:rPr>
        <w:t>o</w:t>
      </w:r>
      <w:r w:rsidRPr="00C5640C">
        <w:t>f</w:t>
      </w:r>
      <w:r w:rsidRPr="00C5640C">
        <w:rPr>
          <w:spacing w:val="-4"/>
        </w:rPr>
        <w:t xml:space="preserve"> </w:t>
      </w:r>
      <w:r w:rsidRPr="00C5640C">
        <w:rPr>
          <w:spacing w:val="1"/>
        </w:rPr>
        <w:t>o</w:t>
      </w:r>
      <w:r w:rsidRPr="00C5640C">
        <w:t>ff</w:t>
      </w:r>
      <w:r w:rsidRPr="00C5640C">
        <w:rPr>
          <w:spacing w:val="-3"/>
        </w:rPr>
        <w:t>i</w:t>
      </w:r>
      <w:r w:rsidRPr="00C5640C">
        <w:t>ce</w:t>
      </w:r>
      <w:r w:rsidRPr="00C5640C">
        <w:rPr>
          <w:spacing w:val="-4"/>
        </w:rPr>
        <w:t xml:space="preserve"> </w:t>
      </w:r>
      <w:r w:rsidRPr="00C5640C">
        <w:t>to</w:t>
      </w:r>
      <w:r w:rsidRPr="00C5640C">
        <w:rPr>
          <w:spacing w:val="-3"/>
        </w:rPr>
        <w:t xml:space="preserve"> </w:t>
      </w:r>
      <w:r w:rsidRPr="00C5640C">
        <w:t>ha</w:t>
      </w:r>
      <w:r w:rsidRPr="00C5640C">
        <w:rPr>
          <w:spacing w:val="1"/>
        </w:rPr>
        <w:t>v</w:t>
      </w:r>
      <w:r w:rsidRPr="00C5640C">
        <w:t>e</w:t>
      </w:r>
      <w:r w:rsidRPr="00C5640C">
        <w:rPr>
          <w:spacing w:val="-4"/>
        </w:rPr>
        <w:t xml:space="preserve"> </w:t>
      </w:r>
      <w:r w:rsidRPr="00C5640C">
        <w:t>been</w:t>
      </w:r>
      <w:r w:rsidRPr="00C5640C">
        <w:rPr>
          <w:w w:val="99"/>
        </w:rPr>
        <w:t xml:space="preserve"> </w:t>
      </w:r>
      <w:r w:rsidRPr="00C5640C">
        <w:t>t</w:t>
      </w:r>
      <w:r w:rsidRPr="00C5640C">
        <w:rPr>
          <w:spacing w:val="1"/>
        </w:rPr>
        <w:t>a</w:t>
      </w:r>
      <w:r w:rsidRPr="00C5640C">
        <w:rPr>
          <w:spacing w:val="-3"/>
        </w:rPr>
        <w:t>k</w:t>
      </w:r>
      <w:r w:rsidRPr="00C5640C">
        <w:t>en,</w:t>
      </w:r>
      <w:r w:rsidRPr="00C5640C">
        <w:rPr>
          <w:spacing w:val="-5"/>
        </w:rPr>
        <w:t xml:space="preserve"> </w:t>
      </w:r>
      <w:r w:rsidRPr="00C5640C">
        <w:t>by</w:t>
      </w:r>
      <w:r w:rsidRPr="00C5640C">
        <w:rPr>
          <w:spacing w:val="-5"/>
        </w:rPr>
        <w:t xml:space="preserve"> </w:t>
      </w:r>
      <w:r w:rsidRPr="00C5640C">
        <w:rPr>
          <w:spacing w:val="2"/>
        </w:rPr>
        <w:t>w</w:t>
      </w:r>
      <w:r w:rsidRPr="00C5640C">
        <w:t>h</w:t>
      </w:r>
      <w:r w:rsidRPr="00C5640C">
        <w:rPr>
          <w:spacing w:val="3"/>
        </w:rPr>
        <w:t>o</w:t>
      </w:r>
      <w:r w:rsidRPr="00C5640C">
        <w:t>m</w:t>
      </w:r>
      <w:r w:rsidRPr="00C5640C">
        <w:rPr>
          <w:spacing w:val="-9"/>
        </w:rPr>
        <w:t xml:space="preserve"> </w:t>
      </w:r>
      <w:r w:rsidRPr="00C5640C">
        <w:t>the</w:t>
      </w:r>
      <w:r w:rsidRPr="00C5640C">
        <w:rPr>
          <w:spacing w:val="-4"/>
        </w:rPr>
        <w:t xml:space="preserve"> </w:t>
      </w:r>
      <w:r w:rsidRPr="00C5640C">
        <w:rPr>
          <w:spacing w:val="1"/>
        </w:rPr>
        <w:t>oa</w:t>
      </w:r>
      <w:r w:rsidRPr="00C5640C">
        <w:t>th</w:t>
      </w:r>
      <w:r w:rsidRPr="00C5640C">
        <w:rPr>
          <w:spacing w:val="-6"/>
        </w:rPr>
        <w:t xml:space="preserve"> </w:t>
      </w:r>
      <w:r w:rsidRPr="00C5640C">
        <w:rPr>
          <w:spacing w:val="2"/>
        </w:rPr>
        <w:t>w</w:t>
      </w:r>
      <w:r w:rsidRPr="00C5640C">
        <w:rPr>
          <w:spacing w:val="-2"/>
        </w:rPr>
        <w:t>a</w:t>
      </w:r>
      <w:r w:rsidRPr="00C5640C">
        <w:t>s</w:t>
      </w:r>
      <w:r w:rsidRPr="00C5640C">
        <w:rPr>
          <w:spacing w:val="-5"/>
        </w:rPr>
        <w:t xml:space="preserve"> </w:t>
      </w:r>
      <w:r w:rsidRPr="00C5640C">
        <w:rPr>
          <w:spacing w:val="1"/>
        </w:rPr>
        <w:t>ad</w:t>
      </w:r>
      <w:r w:rsidRPr="00C5640C">
        <w:rPr>
          <w:spacing w:val="-3"/>
        </w:rPr>
        <w:t>m</w:t>
      </w:r>
      <w:r w:rsidRPr="00C5640C">
        <w:t>in</w:t>
      </w:r>
      <w:r w:rsidRPr="00C5640C">
        <w:rPr>
          <w:spacing w:val="1"/>
        </w:rPr>
        <w:t>i</w:t>
      </w:r>
      <w:r w:rsidRPr="00C5640C">
        <w:rPr>
          <w:spacing w:val="-1"/>
        </w:rPr>
        <w:t>s</w:t>
      </w:r>
      <w:r w:rsidRPr="00C5640C">
        <w:t>tered</w:t>
      </w:r>
      <w:r w:rsidRPr="00C5640C">
        <w:rPr>
          <w:spacing w:val="-5"/>
        </w:rPr>
        <w:t xml:space="preserve"> </w:t>
      </w:r>
      <w:r w:rsidRPr="00C5640C">
        <w:rPr>
          <w:spacing w:val="1"/>
        </w:rPr>
        <w:t>a</w:t>
      </w:r>
      <w:r w:rsidRPr="00C5640C">
        <w:t>nd</w:t>
      </w:r>
      <w:r w:rsidRPr="00C5640C">
        <w:rPr>
          <w:spacing w:val="-6"/>
        </w:rPr>
        <w:t xml:space="preserve"> </w:t>
      </w:r>
      <w:r w:rsidRPr="00C5640C">
        <w:rPr>
          <w:spacing w:val="1"/>
        </w:rPr>
        <w:t>s</w:t>
      </w:r>
      <w:r w:rsidRPr="00C5640C">
        <w:t>hall</w:t>
      </w:r>
      <w:r w:rsidRPr="00C5640C">
        <w:rPr>
          <w:spacing w:val="-5"/>
        </w:rPr>
        <w:t xml:space="preserve"> </w:t>
      </w:r>
      <w:r w:rsidRPr="00C5640C">
        <w:t>be</w:t>
      </w:r>
      <w:r w:rsidRPr="00C5640C">
        <w:rPr>
          <w:spacing w:val="-5"/>
        </w:rPr>
        <w:t xml:space="preserve"> </w:t>
      </w:r>
      <w:r w:rsidRPr="00C5640C">
        <w:t>filed</w:t>
      </w:r>
      <w:r w:rsidRPr="00C5640C">
        <w:rPr>
          <w:spacing w:val="-5"/>
        </w:rPr>
        <w:t xml:space="preserve"> </w:t>
      </w:r>
      <w:r w:rsidRPr="00C5640C">
        <w:rPr>
          <w:spacing w:val="2"/>
        </w:rPr>
        <w:t>w</w:t>
      </w:r>
      <w:r w:rsidRPr="00C5640C">
        <w:t>ith</w:t>
      </w:r>
      <w:r w:rsidRPr="00C5640C">
        <w:rPr>
          <w:spacing w:val="-6"/>
        </w:rPr>
        <w:t xml:space="preserve"> </w:t>
      </w:r>
      <w:r w:rsidRPr="00C5640C">
        <w:rPr>
          <w:spacing w:val="1"/>
        </w:rPr>
        <w:t>t</w:t>
      </w:r>
      <w:r w:rsidRPr="00C5640C">
        <w:t>he</w:t>
      </w:r>
      <w:r w:rsidRPr="00C5640C">
        <w:rPr>
          <w:spacing w:val="-4"/>
        </w:rPr>
        <w:t xml:space="preserve"> </w:t>
      </w:r>
      <w:r w:rsidRPr="00C5640C">
        <w:rPr>
          <w:spacing w:val="1"/>
        </w:rPr>
        <w:t>o</w:t>
      </w:r>
      <w:r w:rsidRPr="00C5640C">
        <w:t>fficial</w:t>
      </w:r>
      <w:r w:rsidRPr="00C5640C">
        <w:rPr>
          <w:spacing w:val="-6"/>
        </w:rPr>
        <w:t xml:space="preserve"> </w:t>
      </w:r>
      <w:r w:rsidRPr="00C5640C">
        <w:t>re</w:t>
      </w:r>
      <w:r w:rsidRPr="00C5640C">
        <w:rPr>
          <w:spacing w:val="-2"/>
        </w:rPr>
        <w:t>c</w:t>
      </w:r>
      <w:r w:rsidRPr="00C5640C">
        <w:rPr>
          <w:spacing w:val="1"/>
        </w:rPr>
        <w:t>o</w:t>
      </w:r>
      <w:r w:rsidRPr="00C5640C">
        <w:t>rds</w:t>
      </w:r>
      <w:r w:rsidRPr="00C5640C">
        <w:rPr>
          <w:spacing w:val="-5"/>
        </w:rPr>
        <w:t xml:space="preserve"> </w:t>
      </w:r>
      <w:r w:rsidRPr="00C5640C">
        <w:rPr>
          <w:spacing w:val="1"/>
        </w:rPr>
        <w:t>o</w:t>
      </w:r>
      <w:r w:rsidRPr="00C5640C">
        <w:t>f</w:t>
      </w:r>
      <w:r w:rsidRPr="00C5640C">
        <w:rPr>
          <w:spacing w:val="-5"/>
        </w:rPr>
        <w:t xml:space="preserve"> </w:t>
      </w:r>
      <w:r w:rsidRPr="00C5640C">
        <w:t>the</w:t>
      </w:r>
      <w:r w:rsidRPr="00C5640C">
        <w:rPr>
          <w:spacing w:val="-4"/>
        </w:rPr>
        <w:t xml:space="preserve"> </w:t>
      </w:r>
      <w:r w:rsidRPr="00C5640C">
        <w:t>ch</w:t>
      </w:r>
      <w:r w:rsidRPr="00C5640C">
        <w:rPr>
          <w:spacing w:val="1"/>
        </w:rPr>
        <w:t>a</w:t>
      </w:r>
      <w:r w:rsidRPr="00C5640C">
        <w:t>rter</w:t>
      </w:r>
      <w:r w:rsidRPr="00C5640C">
        <w:rPr>
          <w:spacing w:val="-5"/>
        </w:rPr>
        <w:t xml:space="preserve"> </w:t>
      </w:r>
      <w:r w:rsidRPr="00C5640C">
        <w:rPr>
          <w:spacing w:val="-1"/>
        </w:rPr>
        <w:t>s</w:t>
      </w:r>
      <w:r w:rsidRPr="00C5640C">
        <w:t>ch</w:t>
      </w:r>
      <w:r w:rsidRPr="00C5640C">
        <w:rPr>
          <w:spacing w:val="1"/>
        </w:rPr>
        <w:t>oo</w:t>
      </w:r>
      <w:r w:rsidRPr="00C5640C">
        <w:t>l.</w:t>
      </w:r>
      <w:r w:rsidRPr="00C5640C">
        <w:rPr>
          <w:spacing w:val="-5"/>
        </w:rPr>
        <w:t xml:space="preserve"> </w:t>
      </w:r>
      <w:r w:rsidRPr="00C5640C">
        <w:rPr>
          <w:spacing w:val="-1"/>
        </w:rPr>
        <w:t>T</w:t>
      </w:r>
      <w:r w:rsidRPr="00C5640C">
        <w:t>he</w:t>
      </w:r>
      <w:r w:rsidRPr="00C5640C">
        <w:rPr>
          <w:spacing w:val="-4"/>
        </w:rPr>
        <w:t xml:space="preserve"> </w:t>
      </w:r>
      <w:r w:rsidRPr="00C5640C">
        <w:t>Direc</w:t>
      </w:r>
      <w:r w:rsidRPr="00C5640C">
        <w:rPr>
          <w:spacing w:val="1"/>
        </w:rPr>
        <w:t>to</w:t>
      </w:r>
      <w:r w:rsidRPr="00C5640C">
        <w:t>r</w:t>
      </w:r>
      <w:r w:rsidRPr="00C5640C">
        <w:rPr>
          <w:spacing w:val="-5"/>
        </w:rPr>
        <w:t xml:space="preserve"> </w:t>
      </w:r>
      <w:r w:rsidRPr="00C5640C">
        <w:t>is</w:t>
      </w:r>
      <w:r w:rsidRPr="00C5640C">
        <w:rPr>
          <w:spacing w:val="7"/>
        </w:rPr>
        <w:t xml:space="preserve"> </w:t>
      </w:r>
      <w:r w:rsidRPr="00C5640C">
        <w:t>req</w:t>
      </w:r>
      <w:r w:rsidRPr="00C5640C">
        <w:rPr>
          <w:spacing w:val="-1"/>
        </w:rPr>
        <w:t>u</w:t>
      </w:r>
      <w:r w:rsidRPr="00C5640C">
        <w:t>ired</w:t>
      </w:r>
      <w:r w:rsidRPr="00C5640C">
        <w:rPr>
          <w:w w:val="99"/>
        </w:rPr>
        <w:t xml:space="preserve"> </w:t>
      </w:r>
      <w:r w:rsidRPr="00C5640C">
        <w:t>to</w:t>
      </w:r>
      <w:r w:rsidRPr="00C5640C">
        <w:rPr>
          <w:spacing w:val="-4"/>
        </w:rPr>
        <w:t xml:space="preserve"> </w:t>
      </w:r>
      <w:r w:rsidRPr="00C5640C">
        <w:t>take</w:t>
      </w:r>
      <w:r w:rsidRPr="00C5640C">
        <w:rPr>
          <w:spacing w:val="-5"/>
        </w:rPr>
        <w:t xml:space="preserve"> </w:t>
      </w:r>
      <w:r w:rsidRPr="00C5640C">
        <w:t>his/her</w:t>
      </w:r>
      <w:r w:rsidRPr="00C5640C">
        <w:rPr>
          <w:spacing w:val="-4"/>
        </w:rPr>
        <w:t xml:space="preserve"> </w:t>
      </w:r>
      <w:r w:rsidRPr="00C5640C">
        <w:t>oath</w:t>
      </w:r>
      <w:r w:rsidRPr="00C5640C">
        <w:rPr>
          <w:spacing w:val="-6"/>
        </w:rPr>
        <w:t xml:space="preserve"> </w:t>
      </w:r>
      <w:r w:rsidRPr="00C5640C">
        <w:t>within</w:t>
      </w:r>
      <w:r w:rsidRPr="00C5640C">
        <w:rPr>
          <w:spacing w:val="-5"/>
        </w:rPr>
        <w:t xml:space="preserve"> </w:t>
      </w:r>
      <w:r w:rsidRPr="00C5640C">
        <w:t>ten</w:t>
      </w:r>
      <w:r w:rsidRPr="00C5640C">
        <w:rPr>
          <w:spacing w:val="-5"/>
        </w:rPr>
        <w:t xml:space="preserve"> </w:t>
      </w:r>
      <w:r w:rsidRPr="00C5640C">
        <w:t>(10)</w:t>
      </w:r>
      <w:r w:rsidRPr="00C5640C">
        <w:rPr>
          <w:spacing w:val="-4"/>
        </w:rPr>
        <w:t xml:space="preserve"> </w:t>
      </w:r>
      <w:r w:rsidRPr="00C5640C">
        <w:t>days</w:t>
      </w:r>
      <w:r w:rsidRPr="00C5640C">
        <w:rPr>
          <w:spacing w:val="-7"/>
        </w:rPr>
        <w:t xml:space="preserve"> </w:t>
      </w:r>
      <w:r w:rsidRPr="00C5640C">
        <w:t>after</w:t>
      </w:r>
      <w:r w:rsidRPr="00C5640C">
        <w:rPr>
          <w:spacing w:val="-5"/>
        </w:rPr>
        <w:t xml:space="preserve"> </w:t>
      </w:r>
      <w:r w:rsidRPr="00C5640C">
        <w:t>the</w:t>
      </w:r>
      <w:r w:rsidRPr="00C5640C">
        <w:rPr>
          <w:spacing w:val="2"/>
        </w:rPr>
        <w:t xml:space="preserve"> </w:t>
      </w:r>
      <w:r w:rsidRPr="00C5640C">
        <w:t>Director</w:t>
      </w:r>
      <w:r w:rsidRPr="00C5640C">
        <w:rPr>
          <w:spacing w:val="-5"/>
        </w:rPr>
        <w:t xml:space="preserve"> </w:t>
      </w:r>
      <w:r w:rsidRPr="00C5640C">
        <w:t>has</w:t>
      </w:r>
      <w:r w:rsidRPr="00C5640C">
        <w:rPr>
          <w:spacing w:val="-5"/>
        </w:rPr>
        <w:t xml:space="preserve"> </w:t>
      </w:r>
      <w:r w:rsidRPr="00C5640C">
        <w:t>notice</w:t>
      </w:r>
      <w:r w:rsidRPr="00C5640C">
        <w:rPr>
          <w:spacing w:val="-5"/>
        </w:rPr>
        <w:t xml:space="preserve"> </w:t>
      </w:r>
      <w:r w:rsidRPr="00C5640C">
        <w:t>of</w:t>
      </w:r>
      <w:r w:rsidRPr="00C5640C">
        <w:rPr>
          <w:spacing w:val="-4"/>
        </w:rPr>
        <w:t xml:space="preserve"> </w:t>
      </w:r>
      <w:r w:rsidRPr="00C5640C">
        <w:t>his/her</w:t>
      </w:r>
      <w:r w:rsidRPr="00C5640C">
        <w:rPr>
          <w:spacing w:val="-5"/>
        </w:rPr>
        <w:t xml:space="preserve"> </w:t>
      </w:r>
      <w:r w:rsidRPr="00C5640C">
        <w:t>election</w:t>
      </w:r>
      <w:r w:rsidRPr="00C5640C">
        <w:rPr>
          <w:spacing w:val="-5"/>
        </w:rPr>
        <w:t xml:space="preserve"> </w:t>
      </w:r>
      <w:r w:rsidRPr="00C5640C">
        <w:t>or</w:t>
      </w:r>
      <w:r w:rsidRPr="00C5640C">
        <w:rPr>
          <w:spacing w:val="-5"/>
        </w:rPr>
        <w:t xml:space="preserve"> </w:t>
      </w:r>
      <w:r w:rsidRPr="00C5640C">
        <w:t>appointment,</w:t>
      </w:r>
      <w:r w:rsidRPr="00C5640C">
        <w:rPr>
          <w:spacing w:val="-3"/>
        </w:rPr>
        <w:t xml:space="preserve"> </w:t>
      </w:r>
      <w:r w:rsidRPr="00C5640C">
        <w:t>or</w:t>
      </w:r>
      <w:r w:rsidRPr="00C5640C">
        <w:rPr>
          <w:spacing w:val="-5"/>
        </w:rPr>
        <w:t xml:space="preserve"> </w:t>
      </w:r>
      <w:r w:rsidRPr="00C5640C">
        <w:t>within</w:t>
      </w:r>
      <w:r w:rsidRPr="00C5640C">
        <w:rPr>
          <w:spacing w:val="-7"/>
        </w:rPr>
        <w:t xml:space="preserve"> </w:t>
      </w:r>
      <w:r w:rsidRPr="00C5640C">
        <w:t>fifteen</w:t>
      </w:r>
      <w:r w:rsidRPr="00C5640C">
        <w:rPr>
          <w:spacing w:val="-6"/>
        </w:rPr>
        <w:t xml:space="preserve"> </w:t>
      </w:r>
      <w:r w:rsidRPr="00C5640C">
        <w:t>(15)</w:t>
      </w:r>
      <w:r w:rsidRPr="00C5640C">
        <w:rPr>
          <w:spacing w:val="-4"/>
        </w:rPr>
        <w:t xml:space="preserve"> </w:t>
      </w:r>
      <w:r w:rsidRPr="00C5640C">
        <w:t>days</w:t>
      </w:r>
      <w:r w:rsidRPr="00C5640C">
        <w:rPr>
          <w:w w:val="99"/>
        </w:rPr>
        <w:t xml:space="preserve"> </w:t>
      </w:r>
      <w:r w:rsidRPr="00C5640C">
        <w:t>from</w:t>
      </w:r>
      <w:r w:rsidRPr="00C5640C">
        <w:rPr>
          <w:spacing w:val="-10"/>
        </w:rPr>
        <w:t xml:space="preserve"> </w:t>
      </w:r>
      <w:r w:rsidRPr="00C5640C">
        <w:t>the</w:t>
      </w:r>
      <w:r w:rsidRPr="00C5640C">
        <w:rPr>
          <w:spacing w:val="-6"/>
        </w:rPr>
        <w:t xml:space="preserve"> </w:t>
      </w:r>
      <w:r w:rsidRPr="00C5640C">
        <w:t>commencement</w:t>
      </w:r>
      <w:r w:rsidRPr="00C5640C">
        <w:rPr>
          <w:spacing w:val="-5"/>
        </w:rPr>
        <w:t xml:space="preserve"> </w:t>
      </w:r>
      <w:r w:rsidRPr="00C5640C">
        <w:t>of</w:t>
      </w:r>
      <w:r w:rsidRPr="00C5640C">
        <w:rPr>
          <w:spacing w:val="-6"/>
        </w:rPr>
        <w:t xml:space="preserve"> </w:t>
      </w:r>
      <w:r w:rsidRPr="00C5640C">
        <w:t>his/her</w:t>
      </w:r>
      <w:r w:rsidRPr="00C5640C">
        <w:rPr>
          <w:spacing w:val="-5"/>
        </w:rPr>
        <w:t xml:space="preserve"> </w:t>
      </w:r>
      <w:r w:rsidRPr="00C5640C">
        <w:t>term</w:t>
      </w:r>
      <w:r w:rsidRPr="00C5640C">
        <w:rPr>
          <w:spacing w:val="-8"/>
        </w:rPr>
        <w:t xml:space="preserve"> </w:t>
      </w:r>
      <w:r w:rsidRPr="00C5640C">
        <w:t>of</w:t>
      </w:r>
      <w:r w:rsidRPr="00C5640C">
        <w:rPr>
          <w:spacing w:val="-5"/>
        </w:rPr>
        <w:t xml:space="preserve"> </w:t>
      </w:r>
      <w:r w:rsidRPr="00C5640C">
        <w:t>office,</w:t>
      </w:r>
      <w:r w:rsidRPr="00C5640C">
        <w:rPr>
          <w:spacing w:val="-6"/>
        </w:rPr>
        <w:t xml:space="preserve"> </w:t>
      </w:r>
      <w:r w:rsidRPr="00C5640C">
        <w:t>whichever</w:t>
      </w:r>
      <w:r w:rsidRPr="00C5640C">
        <w:rPr>
          <w:spacing w:val="-5"/>
        </w:rPr>
        <w:t xml:space="preserve"> </w:t>
      </w:r>
      <w:r w:rsidRPr="00C5640C">
        <w:t>comes</w:t>
      </w:r>
      <w:r w:rsidRPr="00C5640C">
        <w:rPr>
          <w:spacing w:val="-7"/>
        </w:rPr>
        <w:t xml:space="preserve"> </w:t>
      </w:r>
      <w:r w:rsidRPr="00C5640C">
        <w:t>first.</w:t>
      </w:r>
      <w:r w:rsidRPr="00C5640C">
        <w:rPr>
          <w:spacing w:val="-5"/>
        </w:rPr>
        <w:t xml:space="preserve"> </w:t>
      </w:r>
      <w:r w:rsidRPr="00C5640C">
        <w:t>Before</w:t>
      </w:r>
      <w:r w:rsidRPr="00C5640C">
        <w:rPr>
          <w:spacing w:val="-5"/>
        </w:rPr>
        <w:t xml:space="preserve"> </w:t>
      </w:r>
      <w:r w:rsidRPr="00C5640C">
        <w:t>any</w:t>
      </w:r>
      <w:r w:rsidRPr="00C5640C">
        <w:rPr>
          <w:spacing w:val="-8"/>
        </w:rPr>
        <w:t xml:space="preserve"> </w:t>
      </w:r>
      <w:r w:rsidRPr="00C5640C">
        <w:t>Director</w:t>
      </w:r>
      <w:r w:rsidRPr="00C5640C">
        <w:rPr>
          <w:spacing w:val="-5"/>
        </w:rPr>
        <w:t xml:space="preserve"> </w:t>
      </w:r>
      <w:r w:rsidRPr="00C5640C">
        <w:t>elected</w:t>
      </w:r>
      <w:r w:rsidRPr="00C5640C">
        <w:rPr>
          <w:spacing w:val="-5"/>
        </w:rPr>
        <w:t xml:space="preserve"> </w:t>
      </w:r>
      <w:r w:rsidRPr="00C5640C">
        <w:t>or</w:t>
      </w:r>
      <w:r w:rsidRPr="00C5640C">
        <w:rPr>
          <w:spacing w:val="-6"/>
        </w:rPr>
        <w:t xml:space="preserve"> </w:t>
      </w:r>
      <w:r w:rsidRPr="00C5640C">
        <w:t>appointed</w:t>
      </w:r>
      <w:r w:rsidRPr="00C5640C">
        <w:rPr>
          <w:spacing w:val="-6"/>
        </w:rPr>
        <w:t xml:space="preserve"> </w:t>
      </w:r>
      <w:r w:rsidRPr="00C5640C">
        <w:t>enters</w:t>
      </w:r>
      <w:r w:rsidRPr="00C5640C">
        <w:rPr>
          <w:spacing w:val="-6"/>
        </w:rPr>
        <w:t xml:space="preserve"> </w:t>
      </w:r>
      <w:r w:rsidRPr="00C5640C">
        <w:t>upon</w:t>
      </w:r>
      <w:r w:rsidRPr="00C5640C">
        <w:rPr>
          <w:spacing w:val="-7"/>
        </w:rPr>
        <w:t xml:space="preserve"> </w:t>
      </w:r>
      <w:r w:rsidRPr="00C5640C">
        <w:t>the</w:t>
      </w:r>
      <w:r w:rsidRPr="00C5640C">
        <w:rPr>
          <w:w w:val="99"/>
        </w:rPr>
        <w:t xml:space="preserve"> </w:t>
      </w:r>
      <w:r w:rsidRPr="00C5640C">
        <w:t>d</w:t>
      </w:r>
      <w:r w:rsidRPr="00C5640C">
        <w:rPr>
          <w:spacing w:val="-1"/>
        </w:rPr>
        <w:t>u</w:t>
      </w:r>
      <w:r w:rsidRPr="00C5640C">
        <w:t>ties</w:t>
      </w:r>
      <w:r w:rsidRPr="00C5640C">
        <w:rPr>
          <w:spacing w:val="-6"/>
        </w:rPr>
        <w:t xml:space="preserve"> </w:t>
      </w:r>
      <w:r w:rsidRPr="00C5640C">
        <w:t>of</w:t>
      </w:r>
      <w:r w:rsidRPr="00C5640C">
        <w:rPr>
          <w:spacing w:val="-5"/>
        </w:rPr>
        <w:t xml:space="preserve"> </w:t>
      </w:r>
      <w:r w:rsidRPr="00C5640C">
        <w:t>hi</w:t>
      </w:r>
      <w:r w:rsidRPr="00C5640C">
        <w:rPr>
          <w:spacing w:val="-2"/>
        </w:rPr>
        <w:t>s</w:t>
      </w:r>
      <w:r w:rsidRPr="00C5640C">
        <w:rPr>
          <w:spacing w:val="1"/>
        </w:rPr>
        <w:t>/</w:t>
      </w:r>
      <w:r w:rsidRPr="00C5640C">
        <w:t>her</w:t>
      </w:r>
      <w:r w:rsidRPr="00C5640C">
        <w:rPr>
          <w:spacing w:val="-5"/>
        </w:rPr>
        <w:t xml:space="preserve"> </w:t>
      </w:r>
      <w:r w:rsidRPr="00C5640C">
        <w:rPr>
          <w:spacing w:val="1"/>
        </w:rPr>
        <w:t>o</w:t>
      </w:r>
      <w:r w:rsidRPr="00C5640C">
        <w:t>ffice,</w:t>
      </w:r>
      <w:r w:rsidRPr="00C5640C">
        <w:rPr>
          <w:spacing w:val="-5"/>
        </w:rPr>
        <w:t xml:space="preserve"> </w:t>
      </w:r>
      <w:r w:rsidRPr="00C5640C">
        <w:t>he/</w:t>
      </w:r>
      <w:r w:rsidRPr="00C5640C">
        <w:rPr>
          <w:spacing w:val="-1"/>
        </w:rPr>
        <w:t>s</w:t>
      </w:r>
      <w:r w:rsidRPr="00C5640C">
        <w:rPr>
          <w:spacing w:val="1"/>
        </w:rPr>
        <w:t>h</w:t>
      </w:r>
      <w:r w:rsidRPr="00C5640C">
        <w:t>e</w:t>
      </w:r>
      <w:r w:rsidRPr="00C5640C">
        <w:rPr>
          <w:spacing w:val="-2"/>
        </w:rPr>
        <w:t xml:space="preserve"> </w:t>
      </w:r>
      <w:r w:rsidRPr="00C5640C">
        <w:rPr>
          <w:spacing w:val="-3"/>
        </w:rPr>
        <w:t>m</w:t>
      </w:r>
      <w:r w:rsidRPr="00C5640C">
        <w:t>u</w:t>
      </w:r>
      <w:r w:rsidRPr="00C5640C">
        <w:rPr>
          <w:spacing w:val="-1"/>
        </w:rPr>
        <w:t>s</w:t>
      </w:r>
      <w:r w:rsidRPr="00C5640C">
        <w:t>t</w:t>
      </w:r>
      <w:r w:rsidRPr="00C5640C">
        <w:rPr>
          <w:spacing w:val="-5"/>
        </w:rPr>
        <w:t xml:space="preserve"> </w:t>
      </w:r>
      <w:r w:rsidRPr="00C5640C">
        <w:t>t</w:t>
      </w:r>
      <w:r w:rsidRPr="00C5640C">
        <w:rPr>
          <w:spacing w:val="1"/>
        </w:rPr>
        <w:t>a</w:t>
      </w:r>
      <w:r w:rsidRPr="00C5640C">
        <w:rPr>
          <w:spacing w:val="-3"/>
        </w:rPr>
        <w:t>k</w:t>
      </w:r>
      <w:r w:rsidRPr="00C5640C">
        <w:t>e the</w:t>
      </w:r>
      <w:r w:rsidRPr="00C5640C">
        <w:rPr>
          <w:spacing w:val="-6"/>
        </w:rPr>
        <w:t xml:space="preserve"> </w:t>
      </w:r>
      <w:r w:rsidRPr="00C5640C">
        <w:t>f</w:t>
      </w:r>
      <w:r w:rsidRPr="00C5640C">
        <w:rPr>
          <w:spacing w:val="1"/>
        </w:rPr>
        <w:t>o</w:t>
      </w:r>
      <w:r w:rsidRPr="00C5640C">
        <w:t>llo</w:t>
      </w:r>
      <w:r w:rsidRPr="00C5640C">
        <w:rPr>
          <w:spacing w:val="2"/>
        </w:rPr>
        <w:t>w</w:t>
      </w:r>
      <w:r w:rsidRPr="00C5640C">
        <w:t>ing</w:t>
      </w:r>
      <w:r w:rsidRPr="00C5640C">
        <w:rPr>
          <w:spacing w:val="-5"/>
        </w:rPr>
        <w:t xml:space="preserve"> </w:t>
      </w:r>
      <w:r w:rsidRPr="00C5640C">
        <w:rPr>
          <w:spacing w:val="1"/>
        </w:rPr>
        <w:t>oa</w:t>
      </w:r>
      <w:r w:rsidRPr="00C5640C">
        <w:rPr>
          <w:spacing w:val="-2"/>
        </w:rPr>
        <w:t>t</w:t>
      </w:r>
      <w:r w:rsidRPr="00C5640C">
        <w:t>h:</w:t>
      </w:r>
    </w:p>
    <w:p w:rsidR="00C96945" w:rsidRPr="00C5640C" w:rsidRDefault="00C96945" w:rsidP="00C96945">
      <w:pPr>
        <w:pStyle w:val="BodyText"/>
        <w:numPr>
          <w:ilvl w:val="0"/>
          <w:numId w:val="22"/>
        </w:numPr>
      </w:pPr>
    </w:p>
    <w:p w:rsidR="00C96945" w:rsidRPr="00C5640C" w:rsidRDefault="00C96945" w:rsidP="00C96945">
      <w:pPr>
        <w:pStyle w:val="BodyText"/>
        <w:numPr>
          <w:ilvl w:val="0"/>
          <w:numId w:val="22"/>
        </w:numPr>
      </w:pPr>
      <w:r w:rsidRPr="00C5640C">
        <w:t>I</w:t>
      </w:r>
      <w:r w:rsidRPr="00C5640C">
        <w:rPr>
          <w:spacing w:val="-6"/>
        </w:rPr>
        <w:t xml:space="preserve"> </w:t>
      </w:r>
      <w:r w:rsidRPr="00C5640C">
        <w:t>do</w:t>
      </w:r>
      <w:r w:rsidRPr="00C5640C">
        <w:rPr>
          <w:spacing w:val="-4"/>
        </w:rPr>
        <w:t xml:space="preserve"> </w:t>
      </w:r>
      <w:r w:rsidRPr="00C5640C">
        <w:rPr>
          <w:spacing w:val="-1"/>
        </w:rPr>
        <w:t>s</w:t>
      </w:r>
      <w:r w:rsidRPr="00C5640C">
        <w:rPr>
          <w:spacing w:val="1"/>
        </w:rPr>
        <w:t>o</w:t>
      </w:r>
      <w:r w:rsidRPr="00C5640C">
        <w:t>l</w:t>
      </w:r>
      <w:r w:rsidRPr="00C5640C">
        <w:rPr>
          <w:spacing w:val="2"/>
        </w:rPr>
        <w:t>e</w:t>
      </w:r>
      <w:r w:rsidRPr="00C5640C">
        <w:rPr>
          <w:spacing w:val="-3"/>
        </w:rPr>
        <w:t>m</w:t>
      </w:r>
      <w:r w:rsidRPr="00C5640C">
        <w:t>nly</w:t>
      </w:r>
      <w:r w:rsidRPr="00C5640C">
        <w:rPr>
          <w:spacing w:val="-5"/>
        </w:rPr>
        <w:t xml:space="preserve"> </w:t>
      </w:r>
      <w:r w:rsidRPr="00C5640C">
        <w:rPr>
          <w:spacing w:val="-1"/>
        </w:rPr>
        <w:t>s</w:t>
      </w:r>
      <w:r w:rsidRPr="00C5640C">
        <w:rPr>
          <w:spacing w:val="2"/>
        </w:rPr>
        <w:t>w</w:t>
      </w:r>
      <w:r w:rsidRPr="00C5640C">
        <w:t>e</w:t>
      </w:r>
      <w:r w:rsidRPr="00C5640C">
        <w:rPr>
          <w:spacing w:val="1"/>
        </w:rPr>
        <w:t>a</w:t>
      </w:r>
      <w:r w:rsidRPr="00C5640C">
        <w:t>r</w:t>
      </w:r>
      <w:r w:rsidRPr="00C5640C">
        <w:rPr>
          <w:spacing w:val="-4"/>
        </w:rPr>
        <w:t xml:space="preserve"> </w:t>
      </w:r>
      <w:r w:rsidRPr="00C5640C">
        <w:t>(or</w:t>
      </w:r>
      <w:r w:rsidRPr="00C5640C">
        <w:rPr>
          <w:spacing w:val="-5"/>
        </w:rPr>
        <w:t xml:space="preserve"> </w:t>
      </w:r>
      <w:r w:rsidRPr="00C5640C">
        <w:rPr>
          <w:spacing w:val="1"/>
        </w:rPr>
        <w:t>a</w:t>
      </w:r>
      <w:r w:rsidRPr="00C5640C">
        <w:rPr>
          <w:spacing w:val="-2"/>
        </w:rPr>
        <w:t>f</w:t>
      </w:r>
      <w:r w:rsidRPr="00C5640C">
        <w:t>fi</w:t>
      </w:r>
      <w:r w:rsidRPr="00C5640C">
        <w:rPr>
          <w:spacing w:val="-3"/>
        </w:rPr>
        <w:t>rm</w:t>
      </w:r>
      <w:r w:rsidRPr="00C5640C">
        <w:t>,</w:t>
      </w:r>
      <w:r w:rsidRPr="00C5640C">
        <w:rPr>
          <w:spacing w:val="-4"/>
        </w:rPr>
        <w:t xml:space="preserve"> </w:t>
      </w:r>
      <w:r w:rsidRPr="00C5640C">
        <w:t>if</w:t>
      </w:r>
      <w:r w:rsidRPr="00C5640C">
        <w:rPr>
          <w:spacing w:val="-5"/>
        </w:rPr>
        <w:t xml:space="preserve"> </w:t>
      </w:r>
      <w:r w:rsidRPr="00C5640C">
        <w:t>r</w:t>
      </w:r>
      <w:r w:rsidRPr="00C5640C">
        <w:rPr>
          <w:spacing w:val="4"/>
        </w:rPr>
        <w:t>e</w:t>
      </w:r>
      <w:r w:rsidRPr="00C5640C">
        <w:t>-elected)</w:t>
      </w:r>
      <w:r w:rsidRPr="00C5640C">
        <w:rPr>
          <w:spacing w:val="-4"/>
        </w:rPr>
        <w:t xml:space="preserve"> </w:t>
      </w:r>
      <w:r w:rsidRPr="00C5640C">
        <w:t>that</w:t>
      </w:r>
      <w:r w:rsidRPr="00C5640C">
        <w:rPr>
          <w:spacing w:val="-5"/>
        </w:rPr>
        <w:t xml:space="preserve"> </w:t>
      </w:r>
      <w:r w:rsidRPr="00C5640C">
        <w:t>I</w:t>
      </w:r>
      <w:r w:rsidRPr="00C5640C">
        <w:rPr>
          <w:spacing w:val="-5"/>
        </w:rPr>
        <w:t xml:space="preserve"> </w:t>
      </w:r>
      <w:r w:rsidRPr="00C5640C">
        <w:rPr>
          <w:spacing w:val="2"/>
        </w:rPr>
        <w:t>w</w:t>
      </w:r>
      <w:r w:rsidRPr="00C5640C">
        <w:t>ill</w:t>
      </w:r>
      <w:r w:rsidRPr="00C5640C">
        <w:rPr>
          <w:spacing w:val="-6"/>
        </w:rPr>
        <w:t xml:space="preserve"> </w:t>
      </w:r>
      <w:r w:rsidRPr="00C5640C">
        <w:rPr>
          <w:spacing w:val="-1"/>
        </w:rPr>
        <w:t>s</w:t>
      </w:r>
      <w:r w:rsidRPr="00C5640C">
        <w:t>u</w:t>
      </w:r>
      <w:r w:rsidRPr="00C5640C">
        <w:rPr>
          <w:spacing w:val="-1"/>
        </w:rPr>
        <w:t>p</w:t>
      </w:r>
      <w:r w:rsidRPr="00C5640C">
        <w:t>port</w:t>
      </w:r>
      <w:r w:rsidRPr="00C5640C">
        <w:rPr>
          <w:spacing w:val="-3"/>
        </w:rPr>
        <w:t xml:space="preserve"> </w:t>
      </w:r>
      <w:r w:rsidRPr="00C5640C">
        <w:t>the</w:t>
      </w:r>
      <w:r w:rsidRPr="00C5640C">
        <w:rPr>
          <w:spacing w:val="-5"/>
        </w:rPr>
        <w:t xml:space="preserve"> </w:t>
      </w:r>
      <w:r w:rsidRPr="00C5640C">
        <w:t>C</w:t>
      </w:r>
      <w:r w:rsidRPr="00C5640C">
        <w:rPr>
          <w:spacing w:val="1"/>
        </w:rPr>
        <w:t>o</w:t>
      </w:r>
      <w:r w:rsidRPr="00C5640C">
        <w:t>n</w:t>
      </w:r>
      <w:r w:rsidRPr="00C5640C">
        <w:rPr>
          <w:spacing w:val="-1"/>
        </w:rPr>
        <w:t>s</w:t>
      </w:r>
      <w:r w:rsidRPr="00C5640C">
        <w:t>tituti</w:t>
      </w:r>
      <w:r w:rsidRPr="00C5640C">
        <w:rPr>
          <w:spacing w:val="1"/>
        </w:rPr>
        <w:t>o</w:t>
      </w:r>
      <w:r w:rsidRPr="00C5640C">
        <w:t>n</w:t>
      </w:r>
      <w:r w:rsidRPr="00C5640C">
        <w:rPr>
          <w:spacing w:val="-5"/>
        </w:rPr>
        <w:t xml:space="preserve"> </w:t>
      </w:r>
      <w:r w:rsidRPr="00C5640C">
        <w:rPr>
          <w:spacing w:val="1"/>
        </w:rPr>
        <w:t>o</w:t>
      </w:r>
      <w:r w:rsidRPr="00C5640C">
        <w:t>f</w:t>
      </w:r>
      <w:r w:rsidRPr="00C5640C">
        <w:rPr>
          <w:spacing w:val="-4"/>
        </w:rPr>
        <w:t xml:space="preserve"> </w:t>
      </w:r>
      <w:r w:rsidRPr="00C5640C">
        <w:t>the</w:t>
      </w:r>
      <w:r w:rsidRPr="00C5640C">
        <w:rPr>
          <w:spacing w:val="-5"/>
        </w:rPr>
        <w:t xml:space="preserve"> </w:t>
      </w:r>
      <w:r w:rsidRPr="00C5640C">
        <w:t>United</w:t>
      </w:r>
      <w:r w:rsidRPr="00C5640C">
        <w:rPr>
          <w:spacing w:val="-5"/>
        </w:rPr>
        <w:t xml:space="preserve"> </w:t>
      </w:r>
      <w:r w:rsidRPr="00C5640C">
        <w:t>St</w:t>
      </w:r>
      <w:r w:rsidRPr="00C5640C">
        <w:rPr>
          <w:spacing w:val="1"/>
        </w:rPr>
        <w:t>a</w:t>
      </w:r>
      <w:r w:rsidRPr="00C5640C">
        <w:t>tes,</w:t>
      </w:r>
      <w:r w:rsidRPr="00C5640C">
        <w:rPr>
          <w:spacing w:val="-5"/>
        </w:rPr>
        <w:t xml:space="preserve"> </w:t>
      </w:r>
      <w:r w:rsidRPr="00C5640C">
        <w:rPr>
          <w:spacing w:val="1"/>
        </w:rPr>
        <w:t>a</w:t>
      </w:r>
      <w:r w:rsidRPr="00C5640C">
        <w:t>nd</w:t>
      </w:r>
      <w:r w:rsidRPr="00C5640C">
        <w:rPr>
          <w:spacing w:val="-5"/>
        </w:rPr>
        <w:t xml:space="preserve"> </w:t>
      </w:r>
      <w:r w:rsidRPr="00C5640C">
        <w:t>the</w:t>
      </w:r>
      <w:r w:rsidRPr="00C5640C">
        <w:rPr>
          <w:spacing w:val="-5"/>
        </w:rPr>
        <w:t xml:space="preserve"> </w:t>
      </w:r>
      <w:r w:rsidRPr="00C5640C">
        <w:t>C</w:t>
      </w:r>
      <w:r w:rsidRPr="00C5640C">
        <w:rPr>
          <w:spacing w:val="1"/>
        </w:rPr>
        <w:t>o</w:t>
      </w:r>
      <w:r w:rsidRPr="00C5640C">
        <w:t>n</w:t>
      </w:r>
      <w:r w:rsidRPr="00C5640C">
        <w:rPr>
          <w:spacing w:val="-1"/>
        </w:rPr>
        <w:t>s</w:t>
      </w:r>
      <w:r w:rsidRPr="00C5640C">
        <w:t>tituti</w:t>
      </w:r>
      <w:r w:rsidRPr="00C5640C">
        <w:rPr>
          <w:spacing w:val="1"/>
        </w:rPr>
        <w:t>o</w:t>
      </w:r>
      <w:r w:rsidRPr="00C5640C">
        <w:t>n</w:t>
      </w:r>
      <w:r w:rsidRPr="00C5640C">
        <w:rPr>
          <w:spacing w:val="-5"/>
        </w:rPr>
        <w:t xml:space="preserve"> </w:t>
      </w:r>
      <w:r w:rsidRPr="00C5640C">
        <w:rPr>
          <w:spacing w:val="1"/>
        </w:rPr>
        <w:t>o</w:t>
      </w:r>
      <w:r w:rsidRPr="00C5640C">
        <w:t>f</w:t>
      </w:r>
      <w:r w:rsidRPr="00C5640C">
        <w:rPr>
          <w:spacing w:val="-5"/>
        </w:rPr>
        <w:t xml:space="preserve"> </w:t>
      </w:r>
      <w:r w:rsidRPr="00C5640C">
        <w:t>the</w:t>
      </w:r>
      <w:r w:rsidRPr="00C5640C">
        <w:rPr>
          <w:w w:val="99"/>
        </w:rPr>
        <w:t xml:space="preserve"> </w:t>
      </w:r>
      <w:r w:rsidRPr="00C5640C">
        <w:t>St</w:t>
      </w:r>
      <w:r w:rsidRPr="00C5640C">
        <w:rPr>
          <w:spacing w:val="1"/>
        </w:rPr>
        <w:t>a</w:t>
      </w:r>
      <w:r w:rsidRPr="00C5640C">
        <w:t>te</w:t>
      </w:r>
      <w:r w:rsidRPr="00C5640C">
        <w:rPr>
          <w:spacing w:val="-5"/>
        </w:rPr>
        <w:t xml:space="preserve"> </w:t>
      </w:r>
      <w:r w:rsidRPr="00C5640C">
        <w:rPr>
          <w:spacing w:val="1"/>
        </w:rPr>
        <w:t>o</w:t>
      </w:r>
      <w:r w:rsidRPr="00C5640C">
        <w:t>f</w:t>
      </w:r>
      <w:r w:rsidRPr="00C5640C">
        <w:rPr>
          <w:spacing w:val="-4"/>
        </w:rPr>
        <w:t xml:space="preserve"> </w:t>
      </w:r>
      <w:r w:rsidRPr="00C5640C">
        <w:rPr>
          <w:spacing w:val="-1"/>
        </w:rPr>
        <w:t>I</w:t>
      </w:r>
      <w:r w:rsidRPr="00C5640C">
        <w:t>daho,</w:t>
      </w:r>
      <w:r w:rsidRPr="00C5640C">
        <w:rPr>
          <w:spacing w:val="-6"/>
        </w:rPr>
        <w:t xml:space="preserve"> </w:t>
      </w:r>
      <w:r w:rsidRPr="00C5640C">
        <w:rPr>
          <w:spacing w:val="1"/>
        </w:rPr>
        <w:t>a</w:t>
      </w:r>
      <w:r w:rsidRPr="00C5640C">
        <w:t>nd</w:t>
      </w:r>
      <w:r w:rsidRPr="00C5640C">
        <w:rPr>
          <w:spacing w:val="-5"/>
        </w:rPr>
        <w:t xml:space="preserve"> </w:t>
      </w:r>
      <w:r w:rsidRPr="00C5640C">
        <w:t>that</w:t>
      </w:r>
      <w:r w:rsidRPr="00C5640C">
        <w:rPr>
          <w:spacing w:val="-5"/>
        </w:rPr>
        <w:t xml:space="preserve"> </w:t>
      </w:r>
      <w:r w:rsidRPr="00C5640C">
        <w:t>I</w:t>
      </w:r>
      <w:r w:rsidRPr="00C5640C">
        <w:rPr>
          <w:spacing w:val="-5"/>
        </w:rPr>
        <w:t xml:space="preserve"> </w:t>
      </w:r>
      <w:r w:rsidRPr="00C5640C">
        <w:rPr>
          <w:spacing w:val="2"/>
        </w:rPr>
        <w:t>w</w:t>
      </w:r>
      <w:r w:rsidRPr="00C5640C">
        <w:t>i</w:t>
      </w:r>
      <w:r w:rsidRPr="00C5640C">
        <w:rPr>
          <w:spacing w:val="-3"/>
        </w:rPr>
        <w:t>l</w:t>
      </w:r>
      <w:r w:rsidRPr="00C5640C">
        <w:t>l</w:t>
      </w:r>
      <w:r w:rsidRPr="00C5640C">
        <w:rPr>
          <w:spacing w:val="-5"/>
        </w:rPr>
        <w:t xml:space="preserve"> </w:t>
      </w:r>
      <w:r w:rsidRPr="00C5640C">
        <w:t>f</w:t>
      </w:r>
      <w:r w:rsidRPr="00C5640C">
        <w:rPr>
          <w:spacing w:val="1"/>
        </w:rPr>
        <w:t>a</w:t>
      </w:r>
      <w:r w:rsidRPr="00C5640C">
        <w:t>ithfully</w:t>
      </w:r>
      <w:r w:rsidRPr="00C5640C">
        <w:rPr>
          <w:spacing w:val="-3"/>
        </w:rPr>
        <w:t xml:space="preserve"> </w:t>
      </w:r>
      <w:r w:rsidRPr="00C5640C">
        <w:t>di</w:t>
      </w:r>
      <w:r w:rsidRPr="00C5640C">
        <w:rPr>
          <w:spacing w:val="-2"/>
        </w:rPr>
        <w:t>s</w:t>
      </w:r>
      <w:r w:rsidRPr="00C5640C">
        <w:t>ch</w:t>
      </w:r>
      <w:r w:rsidRPr="00C5640C">
        <w:rPr>
          <w:spacing w:val="1"/>
        </w:rPr>
        <w:t>a</w:t>
      </w:r>
      <w:r w:rsidRPr="00C5640C">
        <w:t>r</w:t>
      </w:r>
      <w:r w:rsidRPr="00C5640C">
        <w:rPr>
          <w:spacing w:val="1"/>
        </w:rPr>
        <w:t>g</w:t>
      </w:r>
      <w:r w:rsidRPr="00C5640C">
        <w:t>e</w:t>
      </w:r>
      <w:r w:rsidRPr="00C5640C">
        <w:rPr>
          <w:spacing w:val="-5"/>
        </w:rPr>
        <w:t xml:space="preserve"> </w:t>
      </w:r>
      <w:r w:rsidRPr="00C5640C">
        <w:t>the</w:t>
      </w:r>
      <w:r w:rsidRPr="00C5640C">
        <w:rPr>
          <w:spacing w:val="-4"/>
        </w:rPr>
        <w:t xml:space="preserve"> </w:t>
      </w:r>
      <w:r w:rsidRPr="00C5640C">
        <w:t>d</w:t>
      </w:r>
      <w:r w:rsidRPr="00C5640C">
        <w:rPr>
          <w:spacing w:val="-1"/>
        </w:rPr>
        <w:t>u</w:t>
      </w:r>
      <w:r w:rsidRPr="00C5640C">
        <w:t>ties</w:t>
      </w:r>
      <w:r w:rsidRPr="00C5640C">
        <w:rPr>
          <w:spacing w:val="-5"/>
        </w:rPr>
        <w:t xml:space="preserve"> </w:t>
      </w:r>
      <w:r w:rsidRPr="00C5640C">
        <w:t>of</w:t>
      </w:r>
      <w:r w:rsidRPr="00C5640C">
        <w:rPr>
          <w:spacing w:val="-5"/>
        </w:rPr>
        <w:t xml:space="preserve"> </w:t>
      </w:r>
      <w:r w:rsidRPr="00C5640C">
        <w:t>Direc</w:t>
      </w:r>
      <w:r w:rsidRPr="00C5640C">
        <w:rPr>
          <w:spacing w:val="1"/>
        </w:rPr>
        <w:t>to</w:t>
      </w:r>
      <w:r w:rsidRPr="00C5640C">
        <w:t>r</w:t>
      </w:r>
      <w:r w:rsidRPr="00C5640C">
        <w:rPr>
          <w:spacing w:val="-4"/>
        </w:rPr>
        <w:t xml:space="preserve"> </w:t>
      </w:r>
      <w:r w:rsidRPr="00C5640C">
        <w:rPr>
          <w:spacing w:val="1"/>
        </w:rPr>
        <w:t>o</w:t>
      </w:r>
      <w:r w:rsidRPr="00C5640C">
        <w:t>f</w:t>
      </w:r>
      <w:r w:rsidRPr="00C5640C">
        <w:rPr>
          <w:spacing w:val="-6"/>
        </w:rPr>
        <w:t xml:space="preserve"> </w:t>
      </w:r>
      <w:r w:rsidRPr="00C5640C">
        <w:t>the</w:t>
      </w:r>
      <w:r w:rsidRPr="00C5640C">
        <w:rPr>
          <w:spacing w:val="5"/>
        </w:rPr>
        <w:t xml:space="preserve"> </w:t>
      </w:r>
      <w:r w:rsidRPr="00C5640C">
        <w:rPr>
          <w:spacing w:val="-3"/>
        </w:rPr>
        <w:t>S</w:t>
      </w:r>
      <w:r w:rsidRPr="00C5640C">
        <w:rPr>
          <w:spacing w:val="3"/>
        </w:rPr>
        <w:t>M</w:t>
      </w:r>
      <w:r w:rsidRPr="00C5640C">
        <w:t>S</w:t>
      </w:r>
      <w:r w:rsidRPr="00C5640C">
        <w:rPr>
          <w:spacing w:val="-4"/>
        </w:rPr>
        <w:t xml:space="preserve"> </w:t>
      </w:r>
      <w:r w:rsidRPr="00C5640C">
        <w:t>Pu</w:t>
      </w:r>
      <w:r w:rsidRPr="00C5640C">
        <w:rPr>
          <w:spacing w:val="-1"/>
        </w:rPr>
        <w:t>b</w:t>
      </w:r>
      <w:r w:rsidRPr="00C5640C">
        <w:t>lic</w:t>
      </w:r>
      <w:r w:rsidRPr="00C5640C">
        <w:rPr>
          <w:spacing w:val="-5"/>
        </w:rPr>
        <w:t xml:space="preserve"> </w:t>
      </w:r>
      <w:r w:rsidRPr="00C5640C">
        <w:t>Charter</w:t>
      </w:r>
      <w:r w:rsidRPr="00C5640C">
        <w:rPr>
          <w:spacing w:val="-2"/>
        </w:rPr>
        <w:t xml:space="preserve"> </w:t>
      </w:r>
      <w:r w:rsidRPr="00C5640C">
        <w:t>Scho</w:t>
      </w:r>
      <w:r w:rsidRPr="00C5640C">
        <w:rPr>
          <w:spacing w:val="1"/>
        </w:rPr>
        <w:t>o</w:t>
      </w:r>
      <w:r w:rsidRPr="00C5640C">
        <w:t>l</w:t>
      </w:r>
      <w:r w:rsidRPr="00C5640C">
        <w:rPr>
          <w:spacing w:val="-5"/>
        </w:rPr>
        <w:t xml:space="preserve"> </w:t>
      </w:r>
      <w:r w:rsidRPr="00C5640C">
        <w:rPr>
          <w:spacing w:val="1"/>
        </w:rPr>
        <w:t>a</w:t>
      </w:r>
      <w:r w:rsidRPr="00C5640C">
        <w:t>cc</w:t>
      </w:r>
      <w:r w:rsidRPr="00C5640C">
        <w:rPr>
          <w:spacing w:val="1"/>
        </w:rPr>
        <w:t>o</w:t>
      </w:r>
      <w:r w:rsidRPr="00C5640C">
        <w:t>rding</w:t>
      </w:r>
      <w:r w:rsidRPr="00C5640C">
        <w:rPr>
          <w:spacing w:val="-5"/>
        </w:rPr>
        <w:t xml:space="preserve"> </w:t>
      </w:r>
      <w:r w:rsidRPr="00C5640C">
        <w:t>to</w:t>
      </w:r>
      <w:r w:rsidRPr="00C5640C">
        <w:rPr>
          <w:spacing w:val="-3"/>
        </w:rPr>
        <w:t xml:space="preserve"> </w:t>
      </w:r>
      <w:r w:rsidRPr="00C5640C">
        <w:t>the</w:t>
      </w:r>
      <w:r w:rsidRPr="00C5640C">
        <w:rPr>
          <w:spacing w:val="-4"/>
        </w:rPr>
        <w:t xml:space="preserve"> </w:t>
      </w:r>
      <w:r w:rsidRPr="00C5640C">
        <w:t>be</w:t>
      </w:r>
      <w:r w:rsidRPr="00C5640C">
        <w:rPr>
          <w:spacing w:val="-1"/>
        </w:rPr>
        <w:t>s</w:t>
      </w:r>
      <w:r w:rsidRPr="00C5640C">
        <w:t>t</w:t>
      </w:r>
      <w:r w:rsidRPr="00C5640C">
        <w:rPr>
          <w:spacing w:val="-5"/>
        </w:rPr>
        <w:t xml:space="preserve"> </w:t>
      </w:r>
      <w:r w:rsidRPr="00C5640C">
        <w:rPr>
          <w:spacing w:val="1"/>
        </w:rPr>
        <w:t>o</w:t>
      </w:r>
      <w:r w:rsidRPr="00C5640C">
        <w:t xml:space="preserve">f </w:t>
      </w:r>
      <w:r w:rsidRPr="00C5640C">
        <w:rPr>
          <w:spacing w:val="-3"/>
        </w:rPr>
        <w:t>m</w:t>
      </w:r>
      <w:r w:rsidRPr="00C5640C">
        <w:t>y</w:t>
      </w:r>
      <w:r w:rsidRPr="00C5640C">
        <w:rPr>
          <w:spacing w:val="-8"/>
        </w:rPr>
        <w:t xml:space="preserve"> </w:t>
      </w:r>
      <w:r w:rsidRPr="00C5640C">
        <w:rPr>
          <w:spacing w:val="1"/>
        </w:rPr>
        <w:t>a</w:t>
      </w:r>
      <w:r w:rsidRPr="00C5640C">
        <w:t>bi</w:t>
      </w:r>
      <w:r w:rsidRPr="00C5640C">
        <w:rPr>
          <w:spacing w:val="-1"/>
        </w:rPr>
        <w:t>l</w:t>
      </w:r>
      <w:r w:rsidRPr="00C5640C">
        <w:t>it</w:t>
      </w:r>
      <w:r w:rsidRPr="00C5640C">
        <w:rPr>
          <w:spacing w:val="1"/>
        </w:rPr>
        <w:t>y</w:t>
      </w:r>
      <w:r w:rsidRPr="00C5640C">
        <w:t>.</w:t>
      </w:r>
    </w:p>
    <w:p w:rsidR="00C96945" w:rsidRPr="00C5640C" w:rsidRDefault="00C96945" w:rsidP="00C96945">
      <w:pPr>
        <w:pStyle w:val="BodyText"/>
        <w:numPr>
          <w:ilvl w:val="0"/>
          <w:numId w:val="22"/>
        </w:numPr>
      </w:pPr>
    </w:p>
    <w:p w:rsidR="00C96945" w:rsidRPr="00C5640C" w:rsidRDefault="00C96945" w:rsidP="00C96945">
      <w:pPr>
        <w:pStyle w:val="BodyText"/>
        <w:numPr>
          <w:ilvl w:val="0"/>
          <w:numId w:val="22"/>
        </w:numPr>
      </w:pPr>
      <w:r w:rsidRPr="00C5640C">
        <w:t>Section</w:t>
      </w:r>
      <w:r w:rsidRPr="00C5640C">
        <w:rPr>
          <w:spacing w:val="-7"/>
        </w:rPr>
        <w:t xml:space="preserve"> </w:t>
      </w:r>
      <w:r w:rsidRPr="00C5640C">
        <w:t>4.8</w:t>
      </w:r>
      <w:r w:rsidRPr="00C5640C">
        <w:rPr>
          <w:spacing w:val="-4"/>
        </w:rPr>
        <w:t xml:space="preserve"> </w:t>
      </w:r>
      <w:r w:rsidRPr="00C5640C">
        <w:t>Charter</w:t>
      </w:r>
      <w:r w:rsidRPr="00C5640C">
        <w:rPr>
          <w:spacing w:val="-8"/>
        </w:rPr>
        <w:t xml:space="preserve"> </w:t>
      </w:r>
      <w:r w:rsidRPr="00C5640C">
        <w:t>Board</w:t>
      </w:r>
      <w:r w:rsidRPr="00C5640C">
        <w:rPr>
          <w:spacing w:val="-5"/>
        </w:rPr>
        <w:t xml:space="preserve"> </w:t>
      </w:r>
      <w:r w:rsidRPr="00C5640C">
        <w:t>Code</w:t>
      </w:r>
      <w:r w:rsidRPr="00C5640C">
        <w:rPr>
          <w:spacing w:val="-5"/>
        </w:rPr>
        <w:t xml:space="preserve"> </w:t>
      </w:r>
      <w:r w:rsidRPr="00C5640C">
        <w:t>of</w:t>
      </w:r>
      <w:r w:rsidRPr="00C5640C">
        <w:rPr>
          <w:spacing w:val="-6"/>
        </w:rPr>
        <w:t xml:space="preserve"> </w:t>
      </w:r>
      <w:r w:rsidRPr="00C5640C">
        <w:t>Ethics</w:t>
      </w:r>
    </w:p>
    <w:p w:rsidR="00C96945" w:rsidRDefault="00C96945" w:rsidP="00C96945">
      <w:pPr>
        <w:pStyle w:val="BodyText"/>
        <w:numPr>
          <w:ilvl w:val="0"/>
          <w:numId w:val="22"/>
        </w:numPr>
      </w:pPr>
      <w:r w:rsidRPr="00C5640C">
        <w:t>Upon</w:t>
      </w:r>
      <w:r w:rsidRPr="00C5640C">
        <w:rPr>
          <w:spacing w:val="-7"/>
        </w:rPr>
        <w:t xml:space="preserve"> </w:t>
      </w:r>
      <w:r w:rsidRPr="00C5640C">
        <w:t>election/appointment</w:t>
      </w:r>
      <w:r w:rsidRPr="00C5640C">
        <w:rPr>
          <w:spacing w:val="-5"/>
        </w:rPr>
        <w:t xml:space="preserve"> </w:t>
      </w:r>
      <w:r w:rsidRPr="00C5640C">
        <w:t>or</w:t>
      </w:r>
      <w:r w:rsidRPr="00C5640C">
        <w:rPr>
          <w:spacing w:val="-6"/>
        </w:rPr>
        <w:t xml:space="preserve"> </w:t>
      </w:r>
      <w:r w:rsidRPr="00C5640C">
        <w:t>within</w:t>
      </w:r>
      <w:r w:rsidRPr="00C5640C">
        <w:rPr>
          <w:spacing w:val="-7"/>
        </w:rPr>
        <w:t xml:space="preserve"> </w:t>
      </w:r>
      <w:r w:rsidRPr="00C5640C">
        <w:t>fifteen</w:t>
      </w:r>
      <w:r w:rsidRPr="00C5640C">
        <w:rPr>
          <w:spacing w:val="-6"/>
        </w:rPr>
        <w:t xml:space="preserve"> </w:t>
      </w:r>
      <w:r w:rsidRPr="00C5640C">
        <w:t>(15)</w:t>
      </w:r>
      <w:r w:rsidRPr="00C5640C">
        <w:rPr>
          <w:spacing w:val="-6"/>
        </w:rPr>
        <w:t xml:space="preserve"> </w:t>
      </w:r>
      <w:r w:rsidRPr="00C5640C">
        <w:t>days</w:t>
      </w:r>
      <w:r w:rsidRPr="00C5640C">
        <w:rPr>
          <w:spacing w:val="-7"/>
        </w:rPr>
        <w:t xml:space="preserve"> </w:t>
      </w:r>
      <w:r w:rsidRPr="00C5640C">
        <w:t>from</w:t>
      </w:r>
      <w:r w:rsidRPr="00C5640C">
        <w:rPr>
          <w:spacing w:val="-10"/>
        </w:rPr>
        <w:t xml:space="preserve"> </w:t>
      </w:r>
      <w:r w:rsidRPr="00C5640C">
        <w:t>the</w:t>
      </w:r>
      <w:r w:rsidRPr="00C5640C">
        <w:rPr>
          <w:spacing w:val="-6"/>
        </w:rPr>
        <w:t xml:space="preserve"> </w:t>
      </w:r>
      <w:r w:rsidRPr="00C5640C">
        <w:t>commencement</w:t>
      </w:r>
      <w:r w:rsidRPr="00C5640C">
        <w:rPr>
          <w:spacing w:val="-5"/>
        </w:rPr>
        <w:t xml:space="preserve"> </w:t>
      </w:r>
      <w:r w:rsidRPr="00C5640C">
        <w:t>of</w:t>
      </w:r>
      <w:r w:rsidRPr="00C5640C">
        <w:rPr>
          <w:spacing w:val="-6"/>
        </w:rPr>
        <w:t xml:space="preserve"> </w:t>
      </w:r>
      <w:r w:rsidRPr="00C5640C">
        <w:t>his/her</w:t>
      </w:r>
      <w:r w:rsidRPr="00C5640C">
        <w:rPr>
          <w:spacing w:val="-6"/>
        </w:rPr>
        <w:t xml:space="preserve"> </w:t>
      </w:r>
      <w:r w:rsidRPr="00C5640C">
        <w:t>term</w:t>
      </w:r>
      <w:r w:rsidRPr="00C5640C">
        <w:rPr>
          <w:spacing w:val="-8"/>
        </w:rPr>
        <w:t xml:space="preserve"> </w:t>
      </w:r>
      <w:r w:rsidRPr="00C5640C">
        <w:t>of</w:t>
      </w:r>
      <w:r w:rsidRPr="00C5640C">
        <w:rPr>
          <w:spacing w:val="-6"/>
        </w:rPr>
        <w:t xml:space="preserve"> </w:t>
      </w:r>
      <w:r w:rsidRPr="00C5640C">
        <w:t>office,</w:t>
      </w:r>
      <w:r w:rsidRPr="00C5640C">
        <w:rPr>
          <w:spacing w:val="-8"/>
        </w:rPr>
        <w:t xml:space="preserve"> </w:t>
      </w:r>
      <w:r w:rsidRPr="00C5640C">
        <w:t>whichever</w:t>
      </w:r>
      <w:r w:rsidRPr="00C5640C">
        <w:rPr>
          <w:spacing w:val="-6"/>
        </w:rPr>
        <w:t xml:space="preserve"> </w:t>
      </w:r>
      <w:r w:rsidRPr="00C5640C">
        <w:t>comes</w:t>
      </w:r>
      <w:r w:rsidRPr="00C5640C">
        <w:rPr>
          <w:spacing w:val="-6"/>
        </w:rPr>
        <w:t xml:space="preserve"> </w:t>
      </w:r>
      <w:r w:rsidRPr="00C5640C">
        <w:t>first,</w:t>
      </w:r>
      <w:r w:rsidRPr="00C5640C">
        <w:rPr>
          <w:spacing w:val="-6"/>
        </w:rPr>
        <w:t xml:space="preserve"> </w:t>
      </w:r>
      <w:r w:rsidRPr="00C5640C">
        <w:t>the Director</w:t>
      </w:r>
      <w:r w:rsidRPr="00C5640C">
        <w:rPr>
          <w:spacing w:val="-4"/>
        </w:rPr>
        <w:t xml:space="preserve"> </w:t>
      </w:r>
      <w:r w:rsidRPr="00C5640C">
        <w:t>will</w:t>
      </w:r>
      <w:r w:rsidRPr="00C5640C">
        <w:rPr>
          <w:spacing w:val="-5"/>
        </w:rPr>
        <w:t xml:space="preserve"> </w:t>
      </w:r>
      <w:r w:rsidRPr="00C5640C">
        <w:t>sign</w:t>
      </w:r>
      <w:r w:rsidRPr="00C5640C">
        <w:rPr>
          <w:spacing w:val="-5"/>
        </w:rPr>
        <w:t xml:space="preserve"> </w:t>
      </w:r>
      <w:r w:rsidRPr="00C5640C">
        <w:t>the</w:t>
      </w:r>
      <w:r w:rsidRPr="00C5640C">
        <w:rPr>
          <w:spacing w:val="-4"/>
        </w:rPr>
        <w:t xml:space="preserve"> </w:t>
      </w:r>
      <w:r w:rsidRPr="00C5640C">
        <w:t>Charter</w:t>
      </w:r>
      <w:r w:rsidRPr="00C5640C">
        <w:rPr>
          <w:spacing w:val="-4"/>
        </w:rPr>
        <w:t xml:space="preserve"> </w:t>
      </w:r>
      <w:r w:rsidRPr="00C5640C">
        <w:t>Board</w:t>
      </w:r>
      <w:r w:rsidRPr="00C5640C">
        <w:rPr>
          <w:spacing w:val="-4"/>
        </w:rPr>
        <w:t xml:space="preserve"> </w:t>
      </w:r>
      <w:r w:rsidRPr="00C5640C">
        <w:t>Code</w:t>
      </w:r>
      <w:r w:rsidRPr="00C5640C">
        <w:rPr>
          <w:spacing w:val="-4"/>
        </w:rPr>
        <w:t xml:space="preserve"> </w:t>
      </w:r>
      <w:r w:rsidRPr="00C5640C">
        <w:t>of</w:t>
      </w:r>
      <w:r w:rsidRPr="00C5640C">
        <w:rPr>
          <w:spacing w:val="-4"/>
        </w:rPr>
        <w:t xml:space="preserve"> </w:t>
      </w:r>
      <w:r w:rsidRPr="00C5640C">
        <w:t>Ethics.</w:t>
      </w:r>
      <w:r w:rsidRPr="00C5640C">
        <w:rPr>
          <w:spacing w:val="-4"/>
        </w:rPr>
        <w:t xml:space="preserve"> </w:t>
      </w:r>
      <w:r w:rsidRPr="00C5640C">
        <w:t>A</w:t>
      </w:r>
      <w:r w:rsidRPr="00C5640C">
        <w:rPr>
          <w:spacing w:val="-4"/>
        </w:rPr>
        <w:t xml:space="preserve"> </w:t>
      </w:r>
      <w:r w:rsidRPr="00C5640C">
        <w:t>file</w:t>
      </w:r>
      <w:r w:rsidRPr="00C5640C">
        <w:rPr>
          <w:spacing w:val="-4"/>
        </w:rPr>
        <w:t xml:space="preserve"> </w:t>
      </w:r>
      <w:r w:rsidRPr="00C5640C">
        <w:t>of</w:t>
      </w:r>
      <w:r w:rsidRPr="00C5640C">
        <w:rPr>
          <w:spacing w:val="-4"/>
        </w:rPr>
        <w:t xml:space="preserve"> </w:t>
      </w:r>
      <w:r w:rsidRPr="00C5640C">
        <w:t>signed</w:t>
      </w:r>
      <w:r w:rsidRPr="00C5640C">
        <w:rPr>
          <w:spacing w:val="-5"/>
        </w:rPr>
        <w:t xml:space="preserve"> </w:t>
      </w:r>
      <w:r w:rsidRPr="00C5640C">
        <w:t>Code</w:t>
      </w:r>
      <w:r w:rsidRPr="00C5640C">
        <w:rPr>
          <w:spacing w:val="-4"/>
        </w:rPr>
        <w:t xml:space="preserve"> </w:t>
      </w:r>
      <w:r w:rsidRPr="00C5640C">
        <w:t>of</w:t>
      </w:r>
      <w:r w:rsidRPr="00C5640C">
        <w:rPr>
          <w:spacing w:val="-4"/>
        </w:rPr>
        <w:t xml:space="preserve"> </w:t>
      </w:r>
      <w:r w:rsidRPr="00C5640C">
        <w:t>Ethics</w:t>
      </w:r>
      <w:r w:rsidRPr="00C5640C">
        <w:rPr>
          <w:spacing w:val="-4"/>
        </w:rPr>
        <w:t xml:space="preserve"> </w:t>
      </w:r>
      <w:r w:rsidRPr="00C5640C">
        <w:t>will</w:t>
      </w:r>
      <w:r w:rsidRPr="00C5640C">
        <w:rPr>
          <w:spacing w:val="-5"/>
        </w:rPr>
        <w:t xml:space="preserve"> </w:t>
      </w:r>
      <w:r w:rsidRPr="00C5640C">
        <w:t>be</w:t>
      </w:r>
      <w:r w:rsidRPr="00C5640C">
        <w:rPr>
          <w:spacing w:val="-2"/>
        </w:rPr>
        <w:t xml:space="preserve"> </w:t>
      </w:r>
      <w:r w:rsidRPr="00C5640C">
        <w:t>kept</w:t>
      </w:r>
      <w:r w:rsidRPr="00C5640C">
        <w:rPr>
          <w:spacing w:val="-4"/>
        </w:rPr>
        <w:t xml:space="preserve"> </w:t>
      </w:r>
      <w:r w:rsidRPr="00C5640C">
        <w:t>in</w:t>
      </w:r>
      <w:r w:rsidRPr="00C5640C">
        <w:rPr>
          <w:spacing w:val="-5"/>
        </w:rPr>
        <w:t xml:space="preserve"> </w:t>
      </w:r>
      <w:r w:rsidRPr="00C5640C">
        <w:t>the</w:t>
      </w:r>
      <w:r w:rsidRPr="00C5640C">
        <w:rPr>
          <w:spacing w:val="-4"/>
        </w:rPr>
        <w:t xml:space="preserve"> </w:t>
      </w:r>
      <w:r w:rsidRPr="00C5640C">
        <w:t>office</w:t>
      </w:r>
      <w:r w:rsidRPr="00C5640C">
        <w:rPr>
          <w:spacing w:val="-4"/>
        </w:rPr>
        <w:t xml:space="preserve"> </w:t>
      </w:r>
      <w:r w:rsidRPr="00C5640C">
        <w:t>of</w:t>
      </w:r>
      <w:r w:rsidRPr="00C5640C">
        <w:rPr>
          <w:spacing w:val="-4"/>
        </w:rPr>
        <w:t xml:space="preserve"> </w:t>
      </w:r>
      <w:r w:rsidRPr="00C5640C">
        <w:t>the</w:t>
      </w:r>
      <w:r w:rsidRPr="00C5640C">
        <w:rPr>
          <w:spacing w:val="1"/>
        </w:rPr>
        <w:t xml:space="preserve"> </w:t>
      </w:r>
      <w:r w:rsidRPr="00C5640C">
        <w:t>Board</w:t>
      </w:r>
      <w:r w:rsidRPr="00C5640C">
        <w:rPr>
          <w:spacing w:val="-4"/>
        </w:rPr>
        <w:t xml:space="preserve"> </w:t>
      </w:r>
      <w:r w:rsidRPr="00C5640C">
        <w:t>Secretary</w:t>
      </w:r>
      <w:r w:rsidRPr="00C5640C">
        <w:rPr>
          <w:w w:val="99"/>
        </w:rPr>
        <w:t xml:space="preserve"> </w:t>
      </w:r>
      <w:r w:rsidRPr="00C5640C">
        <w:t>or</w:t>
      </w:r>
      <w:r w:rsidRPr="00C5640C">
        <w:rPr>
          <w:spacing w:val="-8"/>
        </w:rPr>
        <w:t xml:space="preserve"> </w:t>
      </w:r>
      <w:r w:rsidRPr="00C5640C">
        <w:t>his/her</w:t>
      </w:r>
      <w:r w:rsidRPr="00C5640C">
        <w:rPr>
          <w:spacing w:val="-8"/>
        </w:rPr>
        <w:t xml:space="preserve"> </w:t>
      </w:r>
      <w:r w:rsidRPr="00C5640C">
        <w:t>designee.</w:t>
      </w:r>
    </w:p>
    <w:p w:rsidR="00BC3C96" w:rsidRPr="00C5640C" w:rsidRDefault="00BC3C96" w:rsidP="00BC3C96">
      <w:pPr>
        <w:pStyle w:val="BodyText"/>
        <w:ind w:left="720"/>
      </w:pPr>
    </w:p>
    <w:p w:rsidR="003B4D8A" w:rsidRPr="00BC3C96" w:rsidRDefault="003B4D8A" w:rsidP="003B4D8A">
      <w:pPr>
        <w:pStyle w:val="Title"/>
        <w:rPr>
          <w:sz w:val="44"/>
        </w:rPr>
      </w:pPr>
      <w:r w:rsidRPr="00BC3C96">
        <w:rPr>
          <w:sz w:val="44"/>
        </w:rPr>
        <w:t>SMS BOARD calendar 2015</w:t>
      </w:r>
      <w:r w:rsidRPr="00BC3C96">
        <w:rPr>
          <w:sz w:val="44"/>
        </w:rPr>
        <w:fldChar w:fldCharType="begin"/>
      </w:r>
      <w:r w:rsidRPr="00BC3C96">
        <w:rPr>
          <w:sz w:val="44"/>
        </w:rPr>
        <w:instrText xml:space="preserve"> If</w:instrText>
      </w:r>
      <w:r w:rsidRPr="00BC3C96">
        <w:rPr>
          <w:sz w:val="44"/>
        </w:rPr>
        <w:fldChar w:fldCharType="begin"/>
      </w:r>
      <w:r w:rsidRPr="00BC3C96">
        <w:rPr>
          <w:sz w:val="44"/>
        </w:rPr>
        <w:instrText xml:space="preserve"> DOCVARIABLE  MonthStart1 \@  yyyy</w:instrText>
      </w:r>
      <w:r w:rsidRPr="00BC3C96">
        <w:rPr>
          <w:sz w:val="44"/>
        </w:rPr>
        <w:fldChar w:fldCharType="separate"/>
      </w:r>
      <w:r w:rsidRPr="00BC3C96">
        <w:rPr>
          <w:sz w:val="44"/>
        </w:rPr>
        <w:instrText>2014</w:instrText>
      </w:r>
      <w:r w:rsidRPr="00BC3C96">
        <w:rPr>
          <w:sz w:val="44"/>
        </w:rPr>
        <w:fldChar w:fldCharType="end"/>
      </w:r>
      <w:r w:rsidRPr="00BC3C96">
        <w:rPr>
          <w:sz w:val="44"/>
        </w:rPr>
        <w:instrText>=</w:instrText>
      </w:r>
      <w:r w:rsidRPr="00BC3C96">
        <w:rPr>
          <w:sz w:val="44"/>
        </w:rPr>
        <w:fldChar w:fldCharType="begin"/>
      </w:r>
      <w:r w:rsidRPr="00BC3C96">
        <w:rPr>
          <w:sz w:val="44"/>
        </w:rPr>
        <w:instrText xml:space="preserve"> DOCVARIABLE  MonthStartLast \@  yyyy</w:instrText>
      </w:r>
      <w:r w:rsidRPr="00BC3C96">
        <w:rPr>
          <w:sz w:val="44"/>
        </w:rPr>
        <w:fldChar w:fldCharType="separate"/>
      </w:r>
      <w:r w:rsidRPr="00BC3C96">
        <w:rPr>
          <w:sz w:val="44"/>
        </w:rPr>
        <w:instrText>2015</w:instrText>
      </w:r>
      <w:r w:rsidRPr="00BC3C96">
        <w:rPr>
          <w:sz w:val="44"/>
        </w:rPr>
        <w:fldChar w:fldCharType="end"/>
      </w:r>
      <w:r w:rsidRPr="00BC3C96">
        <w:rPr>
          <w:sz w:val="44"/>
        </w:rPr>
        <w:instrText xml:space="preserve"> "" "-"</w:instrText>
      </w:r>
      <w:r w:rsidRPr="00BC3C96">
        <w:rPr>
          <w:sz w:val="44"/>
        </w:rPr>
        <w:fldChar w:fldCharType="separate"/>
      </w:r>
      <w:r w:rsidRPr="00BC3C96">
        <w:rPr>
          <w:noProof/>
          <w:sz w:val="44"/>
        </w:rPr>
        <w:t>-</w:t>
      </w:r>
      <w:r w:rsidRPr="00BC3C96">
        <w:rPr>
          <w:sz w:val="44"/>
        </w:rPr>
        <w:fldChar w:fldCharType="end"/>
      </w:r>
      <w:r w:rsidRPr="00BC3C96">
        <w:rPr>
          <w:sz w:val="44"/>
        </w:rPr>
        <w:t xml:space="preserve">16 </w:t>
      </w:r>
    </w:p>
    <w:p w:rsidR="003B4D8A" w:rsidRPr="006C6FEA" w:rsidRDefault="003B4D8A" w:rsidP="003B4D8A">
      <w:pPr>
        <w:pStyle w:val="NoSpacing"/>
        <w:rPr>
          <w:rFonts w:ascii="Times New Roman" w:hAnsi="Times New Roman" w:cs="Times New Roman"/>
          <w:sz w:val="16"/>
          <w:szCs w:val="16"/>
        </w:rPr>
      </w:pPr>
    </w:p>
    <w:tbl>
      <w:tblPr>
        <w:tblStyle w:val="HostTable"/>
        <w:tblW w:w="5000" w:type="pct"/>
        <w:tblBorders>
          <w:insideV w:val="single" w:sz="24" w:space="0" w:color="FFFFFF" w:themeColor="background1"/>
        </w:tblBorders>
        <w:tblLook w:val="04A0" w:firstRow="1" w:lastRow="0" w:firstColumn="1" w:lastColumn="0" w:noHBand="0" w:noVBand="1"/>
      </w:tblPr>
      <w:tblGrid>
        <w:gridCol w:w="3270"/>
        <w:gridCol w:w="6090"/>
      </w:tblGrid>
      <w:tr w:rsidR="003B4D8A" w:rsidRPr="006C6FEA" w:rsidTr="003E5AF7">
        <w:tc>
          <w:tcPr>
            <w:tcW w:w="1160" w:type="pct"/>
          </w:tcPr>
          <w:p w:rsidR="003B4D8A" w:rsidRDefault="003B4D8A"/>
          <w:tbl>
            <w:tblPr>
              <w:tblStyle w:val="EventPlannerTable"/>
              <w:tblW w:w="3240" w:type="dxa"/>
              <w:jc w:val="center"/>
              <w:tblLook w:val="04A0" w:firstRow="1" w:lastRow="0" w:firstColumn="1" w:lastColumn="0" w:noHBand="0" w:noVBand="1"/>
            </w:tblPr>
            <w:tblGrid>
              <w:gridCol w:w="1247"/>
              <w:gridCol w:w="785"/>
              <w:gridCol w:w="1208"/>
            </w:tblGrid>
            <w:tr w:rsidR="003B4D8A" w:rsidRPr="006C6FEA" w:rsidTr="003B4D8A">
              <w:trPr>
                <w:cnfStyle w:val="100000000000" w:firstRow="1" w:lastRow="0" w:firstColumn="0" w:lastColumn="0" w:oddVBand="0" w:evenVBand="0" w:oddHBand="0" w:evenHBand="0" w:firstRowFirstColumn="0" w:firstRowLastColumn="0" w:lastRowFirstColumn="0" w:lastRowLastColumn="0"/>
                <w:jc w:val="center"/>
              </w:trPr>
              <w:tc>
                <w:tcPr>
                  <w:tcW w:w="1924" w:type="pct"/>
                </w:tcPr>
                <w:p w:rsidR="003B4D8A" w:rsidRPr="006C6FEA" w:rsidRDefault="003B4D8A" w:rsidP="003E5AF7">
                  <w:pPr>
                    <w:pStyle w:val="TableHeading"/>
                    <w:rPr>
                      <w:rFonts w:ascii="Times New Roman" w:hAnsi="Times New Roman" w:cs="Times New Roman"/>
                      <w:sz w:val="16"/>
                      <w:szCs w:val="16"/>
                    </w:rPr>
                  </w:pPr>
                  <w:r w:rsidRPr="006C6FEA">
                    <w:rPr>
                      <w:rFonts w:ascii="Times New Roman" w:hAnsi="Times New Roman" w:cs="Times New Roman"/>
                      <w:sz w:val="16"/>
                      <w:szCs w:val="16"/>
                    </w:rPr>
                    <w:t>MONTH</w:t>
                  </w:r>
                </w:p>
              </w:tc>
              <w:tc>
                <w:tcPr>
                  <w:tcW w:w="1211" w:type="pct"/>
                </w:tcPr>
                <w:p w:rsidR="003B4D8A" w:rsidRPr="006C6FEA" w:rsidRDefault="003B4D8A" w:rsidP="003E5AF7">
                  <w:pPr>
                    <w:pStyle w:val="TableHeading"/>
                    <w:rPr>
                      <w:rFonts w:ascii="Times New Roman" w:hAnsi="Times New Roman" w:cs="Times New Roman"/>
                      <w:sz w:val="16"/>
                      <w:szCs w:val="16"/>
                    </w:rPr>
                  </w:pPr>
                  <w:r w:rsidRPr="006C6FEA">
                    <w:rPr>
                      <w:rFonts w:ascii="Times New Roman" w:hAnsi="Times New Roman" w:cs="Times New Roman"/>
                      <w:sz w:val="16"/>
                      <w:szCs w:val="16"/>
                    </w:rPr>
                    <w:t xml:space="preserve">DATE </w:t>
                  </w:r>
                </w:p>
              </w:tc>
              <w:tc>
                <w:tcPr>
                  <w:tcW w:w="1864" w:type="pct"/>
                </w:tcPr>
                <w:p w:rsidR="003B4D8A" w:rsidRPr="006C6FEA" w:rsidRDefault="003B4D8A" w:rsidP="003E5AF7">
                  <w:pPr>
                    <w:pStyle w:val="TableHeading"/>
                    <w:rPr>
                      <w:rFonts w:ascii="Times New Roman" w:hAnsi="Times New Roman" w:cs="Times New Roman"/>
                      <w:sz w:val="16"/>
                      <w:szCs w:val="16"/>
                    </w:rPr>
                  </w:pPr>
                  <w:r>
                    <w:rPr>
                      <w:rFonts w:ascii="Times New Roman" w:hAnsi="Times New Roman" w:cs="Times New Roman"/>
                      <w:sz w:val="16"/>
                      <w:szCs w:val="16"/>
                    </w:rPr>
                    <w:t>Complte?</w:t>
                  </w:r>
                </w:p>
              </w:tc>
            </w:tr>
            <w:tr w:rsidR="003B4D8A" w:rsidRPr="006C6FEA" w:rsidTr="003B4D8A">
              <w:trPr>
                <w:trHeight w:val="228"/>
                <w:jc w:val="center"/>
              </w:trPr>
              <w:tc>
                <w:tcPr>
                  <w:tcW w:w="1924" w:type="pct"/>
                  <w:shd w:val="clear" w:color="auto" w:fill="4F81BD" w:themeFill="accent1"/>
                </w:tcPr>
                <w:p w:rsidR="003B4D8A" w:rsidRPr="006C6FEA" w:rsidRDefault="003B4D8A" w:rsidP="003E5AF7">
                  <w:pPr>
                    <w:pStyle w:val="TableSubheading"/>
                    <w:rPr>
                      <w:rFonts w:ascii="Times New Roman" w:hAnsi="Times New Roman" w:cs="Times New Roman"/>
                      <w:sz w:val="16"/>
                      <w:szCs w:val="16"/>
                    </w:rPr>
                  </w:pPr>
                  <w:r w:rsidRPr="006C6FEA">
                    <w:rPr>
                      <w:rFonts w:ascii="Times New Roman" w:hAnsi="Times New Roman" w:cs="Times New Roman"/>
                      <w:sz w:val="16"/>
                      <w:szCs w:val="16"/>
                    </w:rPr>
                    <w:t>JULY</w:t>
                  </w:r>
                </w:p>
              </w:tc>
              <w:tc>
                <w:tcPr>
                  <w:tcW w:w="1211" w:type="pct"/>
                  <w:shd w:val="clear" w:color="auto" w:fill="B8CCE4" w:themeFill="accent1" w:themeFillTint="66"/>
                </w:tcPr>
                <w:p w:rsidR="003B4D8A" w:rsidRPr="006C6FEA" w:rsidRDefault="003B4D8A" w:rsidP="003E5AF7">
                  <w:pPr>
                    <w:pStyle w:val="TableText"/>
                    <w:rPr>
                      <w:rFonts w:ascii="Times New Roman" w:hAnsi="Times New Roman" w:cs="Times New Roman"/>
                      <w:sz w:val="16"/>
                      <w:szCs w:val="16"/>
                    </w:rPr>
                  </w:pPr>
                  <w:r>
                    <w:rPr>
                      <w:rFonts w:ascii="Times New Roman" w:hAnsi="Times New Roman" w:cs="Times New Roman"/>
                      <w:sz w:val="16"/>
                      <w:szCs w:val="16"/>
                    </w:rPr>
                    <w:t>7/</w:t>
                  </w:r>
                </w:p>
              </w:tc>
              <w:tc>
                <w:tcPr>
                  <w:tcW w:w="1864" w:type="pct"/>
                  <w:shd w:val="clear" w:color="auto" w:fill="B8CCE4" w:themeFill="accent1" w:themeFillTint="66"/>
                </w:tcPr>
                <w:p w:rsidR="003B4D8A" w:rsidRDefault="003B4D8A" w:rsidP="003E5AF7">
                  <w:pPr>
                    <w:pStyle w:val="TableText"/>
                    <w:rPr>
                      <w:rFonts w:ascii="Times New Roman" w:hAnsi="Times New Roman" w:cs="Times New Roman"/>
                      <w:sz w:val="16"/>
                      <w:szCs w:val="16"/>
                    </w:rPr>
                  </w:pPr>
                  <w:r>
                    <w:rPr>
                      <w:rFonts w:ascii="Times New Roman" w:hAnsi="Times New Roman" w:cs="Times New Roman"/>
                      <w:sz w:val="16"/>
                      <w:szCs w:val="16"/>
                    </w:rPr>
                    <w:t>ongoing</w:t>
                  </w:r>
                </w:p>
              </w:tc>
            </w:tr>
            <w:tr w:rsidR="003B4D8A" w:rsidRPr="006C6FEA" w:rsidTr="003B4D8A">
              <w:trPr>
                <w:trHeight w:val="318"/>
                <w:jc w:val="center"/>
              </w:trPr>
              <w:tc>
                <w:tcPr>
                  <w:tcW w:w="1924" w:type="pct"/>
                  <w:shd w:val="clear" w:color="auto" w:fill="C0504D" w:themeFill="accent2"/>
                </w:tcPr>
                <w:p w:rsidR="003B4D8A" w:rsidRPr="006C6FEA" w:rsidRDefault="003B4D8A" w:rsidP="003E5AF7">
                  <w:pPr>
                    <w:pStyle w:val="TableSubheading"/>
                    <w:rPr>
                      <w:rFonts w:ascii="Times New Roman" w:hAnsi="Times New Roman" w:cs="Times New Roman"/>
                      <w:sz w:val="16"/>
                      <w:szCs w:val="16"/>
                    </w:rPr>
                  </w:pPr>
                  <w:r w:rsidRPr="006C6FEA">
                    <w:rPr>
                      <w:rFonts w:ascii="Times New Roman" w:hAnsi="Times New Roman" w:cs="Times New Roman"/>
                      <w:sz w:val="16"/>
                      <w:szCs w:val="16"/>
                    </w:rPr>
                    <w:t>AUGUST</w:t>
                  </w:r>
                </w:p>
              </w:tc>
              <w:tc>
                <w:tcPr>
                  <w:tcW w:w="1211" w:type="pct"/>
                  <w:shd w:val="clear" w:color="auto" w:fill="E5B8B7" w:themeFill="accent2" w:themeFillTint="66"/>
                </w:tcPr>
                <w:p w:rsidR="003B4D8A" w:rsidRPr="006C6FEA" w:rsidRDefault="003B4D8A" w:rsidP="003E5AF7">
                  <w:pPr>
                    <w:pStyle w:val="TableText"/>
                    <w:rPr>
                      <w:rFonts w:ascii="Times New Roman" w:hAnsi="Times New Roman" w:cs="Times New Roman"/>
                      <w:sz w:val="16"/>
                      <w:szCs w:val="16"/>
                    </w:rPr>
                  </w:pPr>
                </w:p>
              </w:tc>
              <w:tc>
                <w:tcPr>
                  <w:tcW w:w="1864" w:type="pct"/>
                  <w:shd w:val="clear" w:color="auto" w:fill="E5B8B7" w:themeFill="accent2" w:themeFillTint="66"/>
                </w:tcPr>
                <w:p w:rsidR="003B4D8A" w:rsidRDefault="003B4D8A" w:rsidP="003E5AF7">
                  <w:pPr>
                    <w:pStyle w:val="TableText"/>
                    <w:rPr>
                      <w:rFonts w:ascii="Times New Roman" w:hAnsi="Times New Roman" w:cs="Times New Roman"/>
                      <w:sz w:val="16"/>
                      <w:szCs w:val="16"/>
                    </w:rPr>
                  </w:pPr>
                </w:p>
              </w:tc>
            </w:tr>
            <w:tr w:rsidR="003B4D8A" w:rsidRPr="006C6FEA" w:rsidTr="003B4D8A">
              <w:trPr>
                <w:trHeight w:val="309"/>
                <w:jc w:val="center"/>
              </w:trPr>
              <w:tc>
                <w:tcPr>
                  <w:tcW w:w="1924" w:type="pct"/>
                  <w:shd w:val="clear" w:color="auto" w:fill="9BBB59" w:themeFill="accent3"/>
                </w:tcPr>
                <w:p w:rsidR="003B4D8A" w:rsidRPr="006C6FEA" w:rsidRDefault="003B4D8A" w:rsidP="003E5AF7">
                  <w:pPr>
                    <w:pStyle w:val="TableSubheading"/>
                    <w:rPr>
                      <w:rFonts w:ascii="Times New Roman" w:hAnsi="Times New Roman" w:cs="Times New Roman"/>
                      <w:sz w:val="16"/>
                      <w:szCs w:val="16"/>
                    </w:rPr>
                  </w:pPr>
                  <w:r w:rsidRPr="006C6FEA">
                    <w:rPr>
                      <w:rFonts w:ascii="Times New Roman" w:hAnsi="Times New Roman" w:cs="Times New Roman"/>
                      <w:sz w:val="16"/>
                      <w:szCs w:val="16"/>
                    </w:rPr>
                    <w:t>SEPTEMBER</w:t>
                  </w:r>
                </w:p>
              </w:tc>
              <w:tc>
                <w:tcPr>
                  <w:tcW w:w="1211" w:type="pct"/>
                  <w:shd w:val="clear" w:color="auto" w:fill="D6E3BC" w:themeFill="accent3" w:themeFillTint="66"/>
                </w:tcPr>
                <w:p w:rsidR="003B4D8A" w:rsidRPr="006C6FEA" w:rsidRDefault="003B4D8A" w:rsidP="003E5AF7">
                  <w:pPr>
                    <w:pStyle w:val="TableText"/>
                    <w:rPr>
                      <w:rFonts w:ascii="Times New Roman" w:hAnsi="Times New Roman" w:cs="Times New Roman"/>
                      <w:sz w:val="16"/>
                      <w:szCs w:val="16"/>
                    </w:rPr>
                  </w:pPr>
                  <w:r>
                    <w:rPr>
                      <w:rFonts w:ascii="Times New Roman" w:hAnsi="Times New Roman" w:cs="Times New Roman"/>
                      <w:sz w:val="16"/>
                      <w:szCs w:val="16"/>
                    </w:rPr>
                    <w:t>9/16</w:t>
                  </w:r>
                </w:p>
              </w:tc>
              <w:tc>
                <w:tcPr>
                  <w:tcW w:w="1864" w:type="pct"/>
                  <w:shd w:val="clear" w:color="auto" w:fill="D6E3BC" w:themeFill="accent3" w:themeFillTint="66"/>
                </w:tcPr>
                <w:p w:rsidR="003B4D8A" w:rsidRDefault="003B4D8A" w:rsidP="003E5AF7">
                  <w:pPr>
                    <w:pStyle w:val="TableText"/>
                    <w:rPr>
                      <w:rFonts w:ascii="Times New Roman" w:hAnsi="Times New Roman" w:cs="Times New Roman"/>
                      <w:sz w:val="16"/>
                      <w:szCs w:val="16"/>
                    </w:rPr>
                  </w:pPr>
                  <w:r>
                    <w:rPr>
                      <w:rFonts w:ascii="Times New Roman" w:hAnsi="Times New Roman" w:cs="Times New Roman"/>
                      <w:sz w:val="16"/>
                      <w:szCs w:val="16"/>
                    </w:rPr>
                    <w:t>ongoing</w:t>
                  </w:r>
                </w:p>
              </w:tc>
            </w:tr>
            <w:tr w:rsidR="003B4D8A" w:rsidRPr="006C6FEA" w:rsidTr="003B4D8A">
              <w:trPr>
                <w:trHeight w:val="201"/>
                <w:jc w:val="center"/>
              </w:trPr>
              <w:tc>
                <w:tcPr>
                  <w:tcW w:w="1924" w:type="pct"/>
                  <w:shd w:val="clear" w:color="auto" w:fill="8064A2" w:themeFill="accent4"/>
                </w:tcPr>
                <w:p w:rsidR="003B4D8A" w:rsidRPr="006C6FEA" w:rsidRDefault="003B4D8A" w:rsidP="003E5AF7">
                  <w:pPr>
                    <w:pStyle w:val="TableSubheading"/>
                    <w:rPr>
                      <w:rFonts w:ascii="Times New Roman" w:hAnsi="Times New Roman" w:cs="Times New Roman"/>
                      <w:sz w:val="16"/>
                      <w:szCs w:val="16"/>
                    </w:rPr>
                  </w:pPr>
                  <w:r w:rsidRPr="006C6FEA">
                    <w:rPr>
                      <w:rFonts w:ascii="Times New Roman" w:hAnsi="Times New Roman" w:cs="Times New Roman"/>
                      <w:sz w:val="16"/>
                      <w:szCs w:val="16"/>
                    </w:rPr>
                    <w:t>OCTOBER</w:t>
                  </w:r>
                </w:p>
              </w:tc>
              <w:tc>
                <w:tcPr>
                  <w:tcW w:w="1211" w:type="pct"/>
                  <w:shd w:val="clear" w:color="auto" w:fill="CCC0D9" w:themeFill="accent4" w:themeFillTint="66"/>
                </w:tcPr>
                <w:p w:rsidR="003B4D8A" w:rsidRPr="006C6FEA" w:rsidRDefault="003B4D8A" w:rsidP="003E5AF7">
                  <w:pPr>
                    <w:pStyle w:val="TableText"/>
                    <w:rPr>
                      <w:rFonts w:ascii="Times New Roman" w:hAnsi="Times New Roman" w:cs="Times New Roman"/>
                      <w:sz w:val="16"/>
                      <w:szCs w:val="16"/>
                    </w:rPr>
                  </w:pPr>
                </w:p>
              </w:tc>
              <w:tc>
                <w:tcPr>
                  <w:tcW w:w="1864" w:type="pct"/>
                  <w:shd w:val="clear" w:color="auto" w:fill="CCC0D9" w:themeFill="accent4" w:themeFillTint="66"/>
                </w:tcPr>
                <w:p w:rsidR="003B4D8A" w:rsidRDefault="003B4D8A" w:rsidP="003E5AF7">
                  <w:pPr>
                    <w:pStyle w:val="TableText"/>
                    <w:rPr>
                      <w:rFonts w:ascii="Times New Roman" w:hAnsi="Times New Roman" w:cs="Times New Roman"/>
                      <w:sz w:val="16"/>
                      <w:szCs w:val="16"/>
                    </w:rPr>
                  </w:pPr>
                </w:p>
              </w:tc>
            </w:tr>
            <w:tr w:rsidR="003B4D8A" w:rsidRPr="006C6FEA" w:rsidTr="003B4D8A">
              <w:trPr>
                <w:trHeight w:val="282"/>
                <w:jc w:val="center"/>
              </w:trPr>
              <w:tc>
                <w:tcPr>
                  <w:tcW w:w="1924" w:type="pct"/>
                  <w:shd w:val="clear" w:color="auto" w:fill="4BACC6" w:themeFill="accent5"/>
                </w:tcPr>
                <w:p w:rsidR="003B4D8A" w:rsidRPr="006C6FEA" w:rsidRDefault="003B4D8A" w:rsidP="003E5AF7">
                  <w:pPr>
                    <w:pStyle w:val="TableSubheading"/>
                    <w:rPr>
                      <w:rFonts w:ascii="Times New Roman" w:hAnsi="Times New Roman" w:cs="Times New Roman"/>
                      <w:sz w:val="16"/>
                      <w:szCs w:val="16"/>
                    </w:rPr>
                  </w:pPr>
                  <w:r w:rsidRPr="006C6FEA">
                    <w:rPr>
                      <w:rFonts w:ascii="Times New Roman" w:hAnsi="Times New Roman" w:cs="Times New Roman"/>
                      <w:sz w:val="16"/>
                      <w:szCs w:val="16"/>
                    </w:rPr>
                    <w:t>NOVEMBER</w:t>
                  </w:r>
                </w:p>
              </w:tc>
              <w:tc>
                <w:tcPr>
                  <w:tcW w:w="1211" w:type="pct"/>
                  <w:shd w:val="clear" w:color="auto" w:fill="B6DDE8" w:themeFill="accent5" w:themeFillTint="66"/>
                </w:tcPr>
                <w:p w:rsidR="003B4D8A" w:rsidRPr="006C6FEA" w:rsidRDefault="003B4D8A" w:rsidP="003E5AF7">
                  <w:pPr>
                    <w:pStyle w:val="TableText"/>
                    <w:rPr>
                      <w:rFonts w:ascii="Times New Roman" w:hAnsi="Times New Roman" w:cs="Times New Roman"/>
                      <w:sz w:val="16"/>
                      <w:szCs w:val="16"/>
                    </w:rPr>
                  </w:pPr>
                </w:p>
              </w:tc>
              <w:tc>
                <w:tcPr>
                  <w:tcW w:w="1864" w:type="pct"/>
                  <w:shd w:val="clear" w:color="auto" w:fill="B6DDE8" w:themeFill="accent5" w:themeFillTint="66"/>
                </w:tcPr>
                <w:p w:rsidR="003B4D8A" w:rsidRDefault="003B4D8A" w:rsidP="003E5AF7">
                  <w:pPr>
                    <w:pStyle w:val="TableText"/>
                    <w:rPr>
                      <w:rFonts w:ascii="Times New Roman" w:hAnsi="Times New Roman" w:cs="Times New Roman"/>
                      <w:sz w:val="16"/>
                      <w:szCs w:val="16"/>
                    </w:rPr>
                  </w:pPr>
                </w:p>
              </w:tc>
            </w:tr>
            <w:tr w:rsidR="003B4D8A" w:rsidRPr="006C6FEA" w:rsidTr="003B4D8A">
              <w:trPr>
                <w:trHeight w:val="282"/>
                <w:jc w:val="center"/>
              </w:trPr>
              <w:tc>
                <w:tcPr>
                  <w:tcW w:w="1924" w:type="pct"/>
                  <w:shd w:val="clear" w:color="auto" w:fill="F79646" w:themeFill="accent6"/>
                </w:tcPr>
                <w:p w:rsidR="003B4D8A" w:rsidRPr="006C6FEA" w:rsidRDefault="003B4D8A" w:rsidP="003E5AF7">
                  <w:pPr>
                    <w:pStyle w:val="TableSubheading"/>
                    <w:rPr>
                      <w:rFonts w:ascii="Times New Roman" w:hAnsi="Times New Roman" w:cs="Times New Roman"/>
                      <w:sz w:val="16"/>
                      <w:szCs w:val="16"/>
                    </w:rPr>
                  </w:pPr>
                  <w:r w:rsidRPr="006C6FEA">
                    <w:rPr>
                      <w:rFonts w:ascii="Times New Roman" w:hAnsi="Times New Roman" w:cs="Times New Roman"/>
                      <w:sz w:val="16"/>
                      <w:szCs w:val="16"/>
                    </w:rPr>
                    <w:t>DECEMBER</w:t>
                  </w:r>
                </w:p>
              </w:tc>
              <w:tc>
                <w:tcPr>
                  <w:tcW w:w="1211" w:type="pct"/>
                  <w:shd w:val="clear" w:color="auto" w:fill="FBD4B4" w:themeFill="accent6" w:themeFillTint="66"/>
                </w:tcPr>
                <w:p w:rsidR="003B4D8A" w:rsidRPr="006C6FEA" w:rsidRDefault="003B4D8A" w:rsidP="003E5AF7">
                  <w:pPr>
                    <w:pStyle w:val="TableText"/>
                    <w:rPr>
                      <w:rFonts w:ascii="Times New Roman" w:hAnsi="Times New Roman" w:cs="Times New Roman"/>
                      <w:sz w:val="16"/>
                      <w:szCs w:val="16"/>
                    </w:rPr>
                  </w:pPr>
                </w:p>
              </w:tc>
              <w:tc>
                <w:tcPr>
                  <w:tcW w:w="1864" w:type="pct"/>
                  <w:shd w:val="clear" w:color="auto" w:fill="FBD4B4" w:themeFill="accent6" w:themeFillTint="66"/>
                </w:tcPr>
                <w:p w:rsidR="003B4D8A" w:rsidRDefault="003B4D8A" w:rsidP="003E5AF7">
                  <w:pPr>
                    <w:pStyle w:val="TableText"/>
                    <w:rPr>
                      <w:rFonts w:ascii="Times New Roman" w:hAnsi="Times New Roman" w:cs="Times New Roman"/>
                      <w:sz w:val="16"/>
                      <w:szCs w:val="16"/>
                    </w:rPr>
                  </w:pPr>
                </w:p>
              </w:tc>
            </w:tr>
            <w:tr w:rsidR="003B4D8A" w:rsidRPr="006C6FEA" w:rsidTr="003B4D8A">
              <w:trPr>
                <w:trHeight w:val="282"/>
                <w:jc w:val="center"/>
              </w:trPr>
              <w:tc>
                <w:tcPr>
                  <w:tcW w:w="1924" w:type="pct"/>
                </w:tcPr>
                <w:p w:rsidR="003B4D8A" w:rsidRPr="006C6FEA" w:rsidRDefault="003B4D8A" w:rsidP="003E5AF7">
                  <w:pPr>
                    <w:pStyle w:val="TableSubheading"/>
                    <w:rPr>
                      <w:rFonts w:ascii="Times New Roman" w:hAnsi="Times New Roman" w:cs="Times New Roman"/>
                      <w:sz w:val="16"/>
                      <w:szCs w:val="16"/>
                    </w:rPr>
                  </w:pPr>
                  <w:r w:rsidRPr="006C6FEA">
                    <w:rPr>
                      <w:rFonts w:ascii="Times New Roman" w:hAnsi="Times New Roman" w:cs="Times New Roman"/>
                      <w:sz w:val="16"/>
                      <w:szCs w:val="16"/>
                    </w:rPr>
                    <w:t>JANUARY</w:t>
                  </w:r>
                </w:p>
              </w:tc>
              <w:tc>
                <w:tcPr>
                  <w:tcW w:w="1211" w:type="pct"/>
                </w:tcPr>
                <w:p w:rsidR="003B4D8A" w:rsidRPr="006C6FEA" w:rsidRDefault="003B4D8A" w:rsidP="003E5AF7">
                  <w:pPr>
                    <w:pStyle w:val="TableText"/>
                    <w:rPr>
                      <w:rFonts w:ascii="Times New Roman" w:hAnsi="Times New Roman" w:cs="Times New Roman"/>
                      <w:sz w:val="16"/>
                      <w:szCs w:val="16"/>
                    </w:rPr>
                  </w:pPr>
                </w:p>
              </w:tc>
              <w:tc>
                <w:tcPr>
                  <w:tcW w:w="1864" w:type="pct"/>
                </w:tcPr>
                <w:p w:rsidR="003B4D8A" w:rsidRDefault="003B4D8A" w:rsidP="003E5AF7">
                  <w:pPr>
                    <w:pStyle w:val="TableText"/>
                    <w:rPr>
                      <w:rFonts w:ascii="Times New Roman" w:hAnsi="Times New Roman" w:cs="Times New Roman"/>
                      <w:sz w:val="16"/>
                      <w:szCs w:val="16"/>
                    </w:rPr>
                  </w:pPr>
                </w:p>
              </w:tc>
            </w:tr>
            <w:tr w:rsidR="003B4D8A" w:rsidRPr="006C6FEA" w:rsidTr="003B4D8A">
              <w:trPr>
                <w:trHeight w:val="273"/>
                <w:jc w:val="center"/>
              </w:trPr>
              <w:tc>
                <w:tcPr>
                  <w:tcW w:w="1924" w:type="pct"/>
                  <w:shd w:val="clear" w:color="auto" w:fill="4F81BD" w:themeFill="accent1"/>
                </w:tcPr>
                <w:p w:rsidR="003B4D8A" w:rsidRPr="006C6FEA" w:rsidRDefault="003B4D8A" w:rsidP="003E5AF7">
                  <w:pPr>
                    <w:pStyle w:val="TableSubheading"/>
                    <w:rPr>
                      <w:rFonts w:ascii="Times New Roman" w:hAnsi="Times New Roman" w:cs="Times New Roman"/>
                      <w:sz w:val="16"/>
                      <w:szCs w:val="16"/>
                    </w:rPr>
                  </w:pPr>
                  <w:r w:rsidRPr="006C6FEA">
                    <w:rPr>
                      <w:rFonts w:ascii="Times New Roman" w:hAnsi="Times New Roman" w:cs="Times New Roman"/>
                      <w:sz w:val="16"/>
                      <w:szCs w:val="16"/>
                    </w:rPr>
                    <w:t>FEBRUARY</w:t>
                  </w:r>
                </w:p>
              </w:tc>
              <w:tc>
                <w:tcPr>
                  <w:tcW w:w="1211" w:type="pct"/>
                  <w:shd w:val="clear" w:color="auto" w:fill="B8CCE4" w:themeFill="accent1" w:themeFillTint="66"/>
                </w:tcPr>
                <w:p w:rsidR="003B4D8A" w:rsidRPr="006C6FEA" w:rsidRDefault="003B4D8A" w:rsidP="003E5AF7">
                  <w:pPr>
                    <w:pStyle w:val="TableText"/>
                    <w:rPr>
                      <w:rFonts w:ascii="Times New Roman" w:hAnsi="Times New Roman" w:cs="Times New Roman"/>
                      <w:sz w:val="16"/>
                      <w:szCs w:val="16"/>
                    </w:rPr>
                  </w:pPr>
                </w:p>
              </w:tc>
              <w:tc>
                <w:tcPr>
                  <w:tcW w:w="1864" w:type="pct"/>
                  <w:shd w:val="clear" w:color="auto" w:fill="B8CCE4" w:themeFill="accent1" w:themeFillTint="66"/>
                </w:tcPr>
                <w:p w:rsidR="003B4D8A" w:rsidRDefault="003B4D8A" w:rsidP="003E5AF7">
                  <w:pPr>
                    <w:pStyle w:val="TableText"/>
                    <w:rPr>
                      <w:rFonts w:ascii="Times New Roman" w:hAnsi="Times New Roman" w:cs="Times New Roman"/>
                      <w:sz w:val="16"/>
                      <w:szCs w:val="16"/>
                    </w:rPr>
                  </w:pPr>
                </w:p>
              </w:tc>
            </w:tr>
            <w:tr w:rsidR="003B4D8A" w:rsidRPr="006C6FEA" w:rsidTr="003B4D8A">
              <w:trPr>
                <w:trHeight w:val="273"/>
                <w:jc w:val="center"/>
              </w:trPr>
              <w:tc>
                <w:tcPr>
                  <w:tcW w:w="1924" w:type="pct"/>
                  <w:shd w:val="clear" w:color="auto" w:fill="C0504D" w:themeFill="accent2"/>
                </w:tcPr>
                <w:p w:rsidR="003B4D8A" w:rsidRPr="006C6FEA" w:rsidRDefault="003B4D8A" w:rsidP="003E5AF7">
                  <w:pPr>
                    <w:pStyle w:val="TableSubheading"/>
                    <w:rPr>
                      <w:rFonts w:ascii="Times New Roman" w:hAnsi="Times New Roman" w:cs="Times New Roman"/>
                      <w:sz w:val="16"/>
                      <w:szCs w:val="16"/>
                    </w:rPr>
                  </w:pPr>
                  <w:r w:rsidRPr="006C6FEA">
                    <w:rPr>
                      <w:rFonts w:ascii="Times New Roman" w:hAnsi="Times New Roman" w:cs="Times New Roman"/>
                      <w:sz w:val="16"/>
                      <w:szCs w:val="16"/>
                    </w:rPr>
                    <w:t>MARCH</w:t>
                  </w:r>
                </w:p>
              </w:tc>
              <w:tc>
                <w:tcPr>
                  <w:tcW w:w="1211" w:type="pct"/>
                  <w:shd w:val="clear" w:color="auto" w:fill="E5B8B7" w:themeFill="accent2" w:themeFillTint="66"/>
                </w:tcPr>
                <w:p w:rsidR="003B4D8A" w:rsidRPr="006C6FEA" w:rsidRDefault="003B4D8A" w:rsidP="003E5AF7">
                  <w:pPr>
                    <w:pStyle w:val="TableText"/>
                    <w:rPr>
                      <w:rFonts w:ascii="Times New Roman" w:hAnsi="Times New Roman" w:cs="Times New Roman"/>
                      <w:sz w:val="16"/>
                      <w:szCs w:val="16"/>
                    </w:rPr>
                  </w:pPr>
                </w:p>
              </w:tc>
              <w:tc>
                <w:tcPr>
                  <w:tcW w:w="1864" w:type="pct"/>
                  <w:shd w:val="clear" w:color="auto" w:fill="E5B8B7" w:themeFill="accent2" w:themeFillTint="66"/>
                </w:tcPr>
                <w:p w:rsidR="003B4D8A" w:rsidRDefault="003B4D8A" w:rsidP="003E5AF7">
                  <w:pPr>
                    <w:pStyle w:val="TableText"/>
                    <w:rPr>
                      <w:rFonts w:ascii="Times New Roman" w:hAnsi="Times New Roman" w:cs="Times New Roman"/>
                      <w:sz w:val="16"/>
                      <w:szCs w:val="16"/>
                    </w:rPr>
                  </w:pPr>
                </w:p>
              </w:tc>
            </w:tr>
            <w:tr w:rsidR="003B4D8A" w:rsidRPr="006C6FEA" w:rsidTr="003B4D8A">
              <w:trPr>
                <w:trHeight w:val="273"/>
                <w:jc w:val="center"/>
              </w:trPr>
              <w:tc>
                <w:tcPr>
                  <w:tcW w:w="1924" w:type="pct"/>
                  <w:shd w:val="clear" w:color="auto" w:fill="9BBB59" w:themeFill="accent3"/>
                </w:tcPr>
                <w:p w:rsidR="003B4D8A" w:rsidRPr="006C6FEA" w:rsidRDefault="003B4D8A" w:rsidP="003E5AF7">
                  <w:pPr>
                    <w:pStyle w:val="TableSubheading"/>
                    <w:rPr>
                      <w:rFonts w:ascii="Times New Roman" w:hAnsi="Times New Roman" w:cs="Times New Roman"/>
                      <w:sz w:val="16"/>
                      <w:szCs w:val="16"/>
                    </w:rPr>
                  </w:pPr>
                  <w:r w:rsidRPr="006C6FEA">
                    <w:rPr>
                      <w:rFonts w:ascii="Times New Roman" w:hAnsi="Times New Roman" w:cs="Times New Roman"/>
                      <w:sz w:val="16"/>
                      <w:szCs w:val="16"/>
                    </w:rPr>
                    <w:t>APRIL</w:t>
                  </w:r>
                </w:p>
              </w:tc>
              <w:tc>
                <w:tcPr>
                  <w:tcW w:w="1211" w:type="pct"/>
                  <w:shd w:val="clear" w:color="auto" w:fill="D6E3BC" w:themeFill="accent3" w:themeFillTint="66"/>
                </w:tcPr>
                <w:p w:rsidR="003B4D8A" w:rsidRPr="006C6FEA" w:rsidRDefault="003B4D8A" w:rsidP="003E5AF7">
                  <w:pPr>
                    <w:pStyle w:val="TableText"/>
                    <w:rPr>
                      <w:rFonts w:ascii="Times New Roman" w:hAnsi="Times New Roman" w:cs="Times New Roman"/>
                      <w:sz w:val="16"/>
                      <w:szCs w:val="16"/>
                    </w:rPr>
                  </w:pPr>
                </w:p>
              </w:tc>
              <w:tc>
                <w:tcPr>
                  <w:tcW w:w="1864" w:type="pct"/>
                  <w:shd w:val="clear" w:color="auto" w:fill="D6E3BC" w:themeFill="accent3" w:themeFillTint="66"/>
                </w:tcPr>
                <w:p w:rsidR="003B4D8A" w:rsidRDefault="003B4D8A" w:rsidP="003E5AF7">
                  <w:pPr>
                    <w:pStyle w:val="TableText"/>
                    <w:rPr>
                      <w:rFonts w:ascii="Times New Roman" w:hAnsi="Times New Roman" w:cs="Times New Roman"/>
                      <w:sz w:val="16"/>
                      <w:szCs w:val="16"/>
                    </w:rPr>
                  </w:pPr>
                </w:p>
              </w:tc>
            </w:tr>
            <w:tr w:rsidR="003B4D8A" w:rsidRPr="006C6FEA" w:rsidTr="003B4D8A">
              <w:trPr>
                <w:trHeight w:val="255"/>
                <w:jc w:val="center"/>
              </w:trPr>
              <w:tc>
                <w:tcPr>
                  <w:tcW w:w="1924" w:type="pct"/>
                  <w:shd w:val="clear" w:color="auto" w:fill="8064A2" w:themeFill="accent4"/>
                </w:tcPr>
                <w:p w:rsidR="003B4D8A" w:rsidRPr="006C6FEA" w:rsidRDefault="003B4D8A" w:rsidP="003E5AF7">
                  <w:pPr>
                    <w:pStyle w:val="TableSubheading"/>
                    <w:rPr>
                      <w:rFonts w:ascii="Times New Roman" w:hAnsi="Times New Roman" w:cs="Times New Roman"/>
                      <w:sz w:val="16"/>
                      <w:szCs w:val="16"/>
                    </w:rPr>
                  </w:pPr>
                  <w:r w:rsidRPr="006C6FEA">
                    <w:rPr>
                      <w:rFonts w:ascii="Times New Roman" w:hAnsi="Times New Roman" w:cs="Times New Roman"/>
                      <w:sz w:val="16"/>
                      <w:szCs w:val="16"/>
                    </w:rPr>
                    <w:t>MAY</w:t>
                  </w:r>
                </w:p>
              </w:tc>
              <w:tc>
                <w:tcPr>
                  <w:tcW w:w="1211" w:type="pct"/>
                  <w:shd w:val="clear" w:color="auto" w:fill="CCC0D9" w:themeFill="accent4" w:themeFillTint="66"/>
                </w:tcPr>
                <w:p w:rsidR="003B4D8A" w:rsidRPr="006C6FEA" w:rsidRDefault="003B4D8A" w:rsidP="003E5AF7">
                  <w:pPr>
                    <w:pStyle w:val="TableText"/>
                    <w:rPr>
                      <w:rFonts w:ascii="Times New Roman" w:hAnsi="Times New Roman" w:cs="Times New Roman"/>
                      <w:sz w:val="16"/>
                      <w:szCs w:val="16"/>
                    </w:rPr>
                  </w:pPr>
                </w:p>
              </w:tc>
              <w:tc>
                <w:tcPr>
                  <w:tcW w:w="1864" w:type="pct"/>
                  <w:shd w:val="clear" w:color="auto" w:fill="CCC0D9" w:themeFill="accent4" w:themeFillTint="66"/>
                </w:tcPr>
                <w:p w:rsidR="003B4D8A" w:rsidRDefault="003B4D8A" w:rsidP="003E5AF7">
                  <w:pPr>
                    <w:pStyle w:val="TableText"/>
                    <w:rPr>
                      <w:rFonts w:ascii="Times New Roman" w:hAnsi="Times New Roman" w:cs="Times New Roman"/>
                      <w:sz w:val="16"/>
                      <w:szCs w:val="16"/>
                    </w:rPr>
                  </w:pPr>
                </w:p>
              </w:tc>
            </w:tr>
            <w:tr w:rsidR="003B4D8A" w:rsidRPr="006C6FEA" w:rsidTr="003B4D8A">
              <w:trPr>
                <w:trHeight w:val="360"/>
                <w:jc w:val="center"/>
              </w:trPr>
              <w:tc>
                <w:tcPr>
                  <w:tcW w:w="1924" w:type="pct"/>
                  <w:shd w:val="clear" w:color="auto" w:fill="4BACC6" w:themeFill="accent5"/>
                </w:tcPr>
                <w:p w:rsidR="003B4D8A" w:rsidRPr="006C6FEA" w:rsidRDefault="003B4D8A" w:rsidP="003E5AF7">
                  <w:pPr>
                    <w:pStyle w:val="TableSubheading"/>
                    <w:rPr>
                      <w:rFonts w:ascii="Times New Roman" w:hAnsi="Times New Roman" w:cs="Times New Roman"/>
                      <w:sz w:val="16"/>
                      <w:szCs w:val="16"/>
                    </w:rPr>
                  </w:pPr>
                  <w:r w:rsidRPr="006C6FEA">
                    <w:rPr>
                      <w:rFonts w:ascii="Times New Roman" w:hAnsi="Times New Roman" w:cs="Times New Roman"/>
                      <w:sz w:val="16"/>
                      <w:szCs w:val="16"/>
                    </w:rPr>
                    <w:t>JUNE</w:t>
                  </w:r>
                </w:p>
              </w:tc>
              <w:tc>
                <w:tcPr>
                  <w:tcW w:w="1211" w:type="pct"/>
                  <w:shd w:val="clear" w:color="auto" w:fill="B6DDE8" w:themeFill="accent5" w:themeFillTint="66"/>
                </w:tcPr>
                <w:p w:rsidR="003B4D8A" w:rsidRPr="006C6FEA" w:rsidRDefault="003B4D8A" w:rsidP="003E5AF7">
                  <w:pPr>
                    <w:pStyle w:val="TableText"/>
                    <w:rPr>
                      <w:rFonts w:ascii="Times New Roman" w:hAnsi="Times New Roman" w:cs="Times New Roman"/>
                      <w:sz w:val="16"/>
                      <w:szCs w:val="16"/>
                    </w:rPr>
                  </w:pPr>
                </w:p>
              </w:tc>
              <w:tc>
                <w:tcPr>
                  <w:tcW w:w="1864" w:type="pct"/>
                  <w:shd w:val="clear" w:color="auto" w:fill="B6DDE8" w:themeFill="accent5" w:themeFillTint="66"/>
                </w:tcPr>
                <w:p w:rsidR="003B4D8A" w:rsidRDefault="003B4D8A" w:rsidP="003E5AF7">
                  <w:pPr>
                    <w:pStyle w:val="TableText"/>
                    <w:rPr>
                      <w:rFonts w:ascii="Times New Roman" w:hAnsi="Times New Roman" w:cs="Times New Roman"/>
                      <w:sz w:val="16"/>
                      <w:szCs w:val="16"/>
                    </w:rPr>
                  </w:pPr>
                </w:p>
              </w:tc>
            </w:tr>
          </w:tbl>
          <w:p w:rsidR="003B4D8A" w:rsidRPr="006C6FEA" w:rsidRDefault="003B4D8A" w:rsidP="003E5AF7">
            <w:pPr>
              <w:spacing w:after="160" w:line="300" w:lineRule="auto"/>
              <w:rPr>
                <w:rFonts w:ascii="Times New Roman" w:hAnsi="Times New Roman" w:cs="Times New Roman"/>
                <w:sz w:val="16"/>
                <w:szCs w:val="16"/>
              </w:rPr>
            </w:pPr>
          </w:p>
        </w:tc>
        <w:tc>
          <w:tcPr>
            <w:tcW w:w="3840" w:type="pct"/>
          </w:tcPr>
          <w:p w:rsidR="003B4D8A" w:rsidRDefault="003B4D8A"/>
          <w:tbl>
            <w:tblPr>
              <w:tblStyle w:val="EventPlannerTable"/>
              <w:tblW w:w="4943" w:type="pct"/>
              <w:tblLook w:val="04A0" w:firstRow="1" w:lastRow="0" w:firstColumn="1" w:lastColumn="0" w:noHBand="0" w:noVBand="1"/>
              <w:tblDescription w:val="Project phase list"/>
            </w:tblPr>
            <w:tblGrid>
              <w:gridCol w:w="5991"/>
            </w:tblGrid>
            <w:tr w:rsidR="003B4D8A" w:rsidRPr="006C6FEA" w:rsidTr="003E5AF7">
              <w:trPr>
                <w:cnfStyle w:val="100000000000" w:firstRow="1" w:lastRow="0" w:firstColumn="0" w:lastColumn="0" w:oddVBand="0" w:evenVBand="0" w:oddHBand="0" w:evenHBand="0" w:firstRowFirstColumn="0" w:firstRowLastColumn="0" w:lastRowFirstColumn="0" w:lastRowLastColumn="0"/>
              </w:trPr>
              <w:tc>
                <w:tcPr>
                  <w:tcW w:w="5000" w:type="pct"/>
                </w:tcPr>
                <w:p w:rsidR="003B4D8A" w:rsidRPr="006C6FEA" w:rsidRDefault="003B4D8A" w:rsidP="003E5AF7">
                  <w:pPr>
                    <w:pStyle w:val="TableHeading"/>
                    <w:ind w:left="0"/>
                    <w:rPr>
                      <w:rFonts w:ascii="Times New Roman" w:hAnsi="Times New Roman" w:cs="Times New Roman"/>
                      <w:sz w:val="16"/>
                      <w:szCs w:val="16"/>
                    </w:rPr>
                  </w:pPr>
                  <w:r w:rsidRPr="006C6FEA">
                    <w:rPr>
                      <w:rFonts w:ascii="Times New Roman" w:hAnsi="Times New Roman" w:cs="Times New Roman"/>
                      <w:sz w:val="16"/>
                      <w:szCs w:val="16"/>
                    </w:rPr>
                    <w:t>agenda item</w:t>
                  </w:r>
                </w:p>
              </w:tc>
            </w:tr>
            <w:tr w:rsidR="003B4D8A" w:rsidRPr="006C6FEA" w:rsidTr="003E5AF7">
              <w:tc>
                <w:tcPr>
                  <w:tcW w:w="5000" w:type="pct"/>
                </w:tcPr>
                <w:p w:rsidR="003B4D8A" w:rsidRPr="006C6FEA" w:rsidRDefault="003B4D8A" w:rsidP="003E5AF7">
                  <w:pPr>
                    <w:pStyle w:val="TableSubheading"/>
                    <w:rPr>
                      <w:rFonts w:ascii="Times New Roman" w:hAnsi="Times New Roman" w:cs="Times New Roman"/>
                      <w:sz w:val="16"/>
                      <w:szCs w:val="16"/>
                    </w:rPr>
                  </w:pPr>
                  <w:r w:rsidRPr="006C6FEA">
                    <w:rPr>
                      <w:rFonts w:ascii="Times New Roman" w:hAnsi="Times New Roman" w:cs="Times New Roman"/>
                      <w:sz w:val="16"/>
                      <w:szCs w:val="16"/>
                    </w:rPr>
                    <w:t>strategic plan</w:t>
                  </w:r>
                </w:p>
              </w:tc>
            </w:tr>
            <w:tr w:rsidR="003B4D8A" w:rsidRPr="006C6FEA" w:rsidTr="003E5AF7">
              <w:trPr>
                <w:trHeight w:val="318"/>
              </w:trPr>
              <w:tc>
                <w:tcPr>
                  <w:tcW w:w="5000" w:type="pct"/>
                </w:tcPr>
                <w:p w:rsidR="003B4D8A" w:rsidRPr="006C6FEA" w:rsidRDefault="003B4D8A" w:rsidP="003E5AF7">
                  <w:pPr>
                    <w:pStyle w:val="TableSubheading"/>
                    <w:rPr>
                      <w:rFonts w:ascii="Times New Roman" w:hAnsi="Times New Roman" w:cs="Times New Roman"/>
                      <w:sz w:val="16"/>
                      <w:szCs w:val="16"/>
                    </w:rPr>
                  </w:pPr>
                  <w:r>
                    <w:rPr>
                      <w:rFonts w:ascii="Times New Roman" w:hAnsi="Times New Roman" w:cs="Times New Roman"/>
                      <w:sz w:val="16"/>
                      <w:szCs w:val="16"/>
                    </w:rPr>
                    <w:t>Board roles and committees reviewed/elected, Review audit results</w:t>
                  </w:r>
                </w:p>
              </w:tc>
            </w:tr>
            <w:tr w:rsidR="003B4D8A" w:rsidRPr="006C6FEA" w:rsidTr="003E5AF7">
              <w:tc>
                <w:tcPr>
                  <w:tcW w:w="5000" w:type="pct"/>
                </w:tcPr>
                <w:p w:rsidR="003B4D8A" w:rsidRPr="006C6FEA" w:rsidRDefault="003B4D8A" w:rsidP="003E5AF7">
                  <w:pPr>
                    <w:pStyle w:val="TableSubheading"/>
                    <w:rPr>
                      <w:rFonts w:ascii="Times New Roman" w:hAnsi="Times New Roman" w:cs="Times New Roman"/>
                      <w:sz w:val="16"/>
                      <w:szCs w:val="16"/>
                    </w:rPr>
                  </w:pPr>
                  <w:r w:rsidRPr="006C6FEA">
                    <w:rPr>
                      <w:rFonts w:ascii="Times New Roman" w:hAnsi="Times New Roman" w:cs="Times New Roman"/>
                      <w:sz w:val="16"/>
                      <w:szCs w:val="16"/>
                    </w:rPr>
                    <w:t xml:space="preserve">board self evaluation, </w:t>
                  </w:r>
                  <w:r>
                    <w:rPr>
                      <w:rFonts w:ascii="Times New Roman" w:hAnsi="Times New Roman" w:cs="Times New Roman"/>
                      <w:sz w:val="16"/>
                      <w:szCs w:val="16"/>
                    </w:rPr>
                    <w:t>GOAL S</w:t>
                  </w:r>
                  <w:r w:rsidRPr="006C6FEA">
                    <w:rPr>
                      <w:rFonts w:ascii="Times New Roman" w:hAnsi="Times New Roman" w:cs="Times New Roman"/>
                      <w:sz w:val="16"/>
                      <w:szCs w:val="16"/>
                    </w:rPr>
                    <w:t>etting</w:t>
                  </w:r>
                  <w:r>
                    <w:rPr>
                      <w:rFonts w:ascii="Times New Roman" w:hAnsi="Times New Roman" w:cs="Times New Roman"/>
                      <w:sz w:val="16"/>
                      <w:szCs w:val="16"/>
                    </w:rPr>
                    <w:t>, Fundraising Plan</w:t>
                  </w:r>
                </w:p>
              </w:tc>
            </w:tr>
            <w:tr w:rsidR="003B4D8A" w:rsidRPr="006C6FEA" w:rsidTr="003E5AF7">
              <w:tc>
                <w:tcPr>
                  <w:tcW w:w="5000" w:type="pct"/>
                </w:tcPr>
                <w:p w:rsidR="003B4D8A" w:rsidRPr="006C6FEA" w:rsidRDefault="003B4D8A" w:rsidP="003E5AF7">
                  <w:pPr>
                    <w:pStyle w:val="TableSubheading"/>
                    <w:rPr>
                      <w:rFonts w:ascii="Times New Roman" w:hAnsi="Times New Roman" w:cs="Times New Roman"/>
                      <w:sz w:val="16"/>
                      <w:szCs w:val="16"/>
                    </w:rPr>
                  </w:pPr>
                  <w:r w:rsidRPr="006C6FEA">
                    <w:rPr>
                      <w:rFonts w:ascii="Times New Roman" w:hAnsi="Times New Roman" w:cs="Times New Roman"/>
                      <w:sz w:val="16"/>
                      <w:szCs w:val="16"/>
                    </w:rPr>
                    <w:t>review 2000 policies</w:t>
                  </w:r>
                </w:p>
              </w:tc>
            </w:tr>
            <w:tr w:rsidR="003B4D8A" w:rsidRPr="006C6FEA" w:rsidTr="003E5AF7">
              <w:trPr>
                <w:trHeight w:val="291"/>
              </w:trPr>
              <w:tc>
                <w:tcPr>
                  <w:tcW w:w="5000" w:type="pct"/>
                </w:tcPr>
                <w:p w:rsidR="003B4D8A" w:rsidRPr="006C6FEA" w:rsidRDefault="003B4D8A" w:rsidP="003E5AF7">
                  <w:pPr>
                    <w:pStyle w:val="TableSubheading"/>
                    <w:rPr>
                      <w:rFonts w:ascii="Times New Roman" w:hAnsi="Times New Roman" w:cs="Times New Roman"/>
                      <w:sz w:val="16"/>
                      <w:szCs w:val="16"/>
                    </w:rPr>
                  </w:pPr>
                  <w:r w:rsidRPr="006C6FEA">
                    <w:rPr>
                      <w:rFonts w:ascii="Times New Roman" w:hAnsi="Times New Roman" w:cs="Times New Roman"/>
                      <w:sz w:val="16"/>
                      <w:szCs w:val="16"/>
                    </w:rPr>
                    <w:t>REview 3000 policies</w:t>
                  </w:r>
                </w:p>
              </w:tc>
            </w:tr>
            <w:tr w:rsidR="003B4D8A" w:rsidRPr="006C6FEA" w:rsidTr="003E5AF7">
              <w:trPr>
                <w:trHeight w:val="291"/>
              </w:trPr>
              <w:tc>
                <w:tcPr>
                  <w:tcW w:w="5000" w:type="pct"/>
                </w:tcPr>
                <w:p w:rsidR="003B4D8A" w:rsidRPr="006C6FEA" w:rsidRDefault="003B4D8A" w:rsidP="003E5AF7">
                  <w:pPr>
                    <w:pStyle w:val="TableSubheading"/>
                    <w:rPr>
                      <w:rFonts w:ascii="Times New Roman" w:hAnsi="Times New Roman" w:cs="Times New Roman"/>
                      <w:sz w:val="16"/>
                      <w:szCs w:val="16"/>
                    </w:rPr>
                  </w:pPr>
                  <w:r w:rsidRPr="006C6FEA">
                    <w:rPr>
                      <w:rFonts w:ascii="Times New Roman" w:hAnsi="Times New Roman" w:cs="Times New Roman"/>
                      <w:sz w:val="16"/>
                      <w:szCs w:val="16"/>
                    </w:rPr>
                    <w:t>review 4000 policies</w:t>
                  </w:r>
                </w:p>
              </w:tc>
            </w:tr>
            <w:tr w:rsidR="003B4D8A" w:rsidRPr="006C6FEA" w:rsidTr="003E5AF7">
              <w:trPr>
                <w:trHeight w:val="282"/>
              </w:trPr>
              <w:tc>
                <w:tcPr>
                  <w:tcW w:w="5000" w:type="pct"/>
                </w:tcPr>
                <w:p w:rsidR="003B4D8A" w:rsidRPr="006C6FEA" w:rsidRDefault="003B4D8A" w:rsidP="003E5AF7">
                  <w:pPr>
                    <w:pStyle w:val="TableSubheading"/>
                    <w:rPr>
                      <w:rFonts w:ascii="Times New Roman" w:hAnsi="Times New Roman" w:cs="Times New Roman"/>
                      <w:sz w:val="16"/>
                      <w:szCs w:val="16"/>
                    </w:rPr>
                  </w:pPr>
                  <w:r w:rsidRPr="006C6FEA">
                    <w:rPr>
                      <w:rFonts w:ascii="Times New Roman" w:hAnsi="Times New Roman" w:cs="Times New Roman"/>
                      <w:sz w:val="16"/>
                      <w:szCs w:val="16"/>
                    </w:rPr>
                    <w:t>review 5000 policies, Schedule Audit</w:t>
                  </w:r>
                  <w:r>
                    <w:rPr>
                      <w:rFonts w:ascii="Times New Roman" w:hAnsi="Times New Roman" w:cs="Times New Roman"/>
                      <w:sz w:val="16"/>
                      <w:szCs w:val="16"/>
                    </w:rPr>
                    <w:t>, DIRECTOR EVALUATION BEGINS</w:t>
                  </w:r>
                </w:p>
              </w:tc>
            </w:tr>
            <w:tr w:rsidR="003B4D8A" w:rsidRPr="006C6FEA" w:rsidTr="003E5AF7">
              <w:tc>
                <w:tcPr>
                  <w:tcW w:w="5000" w:type="pct"/>
                </w:tcPr>
                <w:p w:rsidR="003B4D8A" w:rsidRPr="006C6FEA" w:rsidRDefault="003B4D8A" w:rsidP="003E5AF7">
                  <w:pPr>
                    <w:pStyle w:val="TableSubheading"/>
                    <w:rPr>
                      <w:rFonts w:ascii="Times New Roman" w:hAnsi="Times New Roman" w:cs="Times New Roman"/>
                      <w:sz w:val="16"/>
                      <w:szCs w:val="16"/>
                    </w:rPr>
                  </w:pPr>
                  <w:r w:rsidRPr="006C6FEA">
                    <w:rPr>
                      <w:rFonts w:ascii="Times New Roman" w:hAnsi="Times New Roman" w:cs="Times New Roman"/>
                      <w:sz w:val="16"/>
                      <w:szCs w:val="16"/>
                    </w:rPr>
                    <w:t>review 7000 policies, review stratregic plan</w:t>
                  </w:r>
                </w:p>
              </w:tc>
            </w:tr>
            <w:tr w:rsidR="003B4D8A" w:rsidRPr="006C6FEA" w:rsidTr="003E5AF7">
              <w:trPr>
                <w:trHeight w:val="282"/>
              </w:trPr>
              <w:tc>
                <w:tcPr>
                  <w:tcW w:w="5000" w:type="pct"/>
                </w:tcPr>
                <w:p w:rsidR="003B4D8A" w:rsidRPr="006C6FEA" w:rsidRDefault="003B4D8A" w:rsidP="003E5AF7">
                  <w:pPr>
                    <w:pStyle w:val="TableSubheading"/>
                    <w:rPr>
                      <w:rFonts w:ascii="Times New Roman" w:hAnsi="Times New Roman" w:cs="Times New Roman"/>
                      <w:sz w:val="16"/>
                      <w:szCs w:val="16"/>
                    </w:rPr>
                  </w:pPr>
                  <w:r w:rsidRPr="006C6FEA">
                    <w:rPr>
                      <w:rFonts w:ascii="Times New Roman" w:hAnsi="Times New Roman" w:cs="Times New Roman"/>
                      <w:sz w:val="16"/>
                      <w:szCs w:val="16"/>
                    </w:rPr>
                    <w:t>review 8000 policies</w:t>
                  </w:r>
                  <w:r>
                    <w:rPr>
                      <w:rFonts w:ascii="Times New Roman" w:hAnsi="Times New Roman" w:cs="Times New Roman"/>
                      <w:sz w:val="16"/>
                      <w:szCs w:val="16"/>
                    </w:rPr>
                    <w:t>, DIRECTOR EVALUATION</w:t>
                  </w:r>
                </w:p>
              </w:tc>
            </w:tr>
            <w:tr w:rsidR="003B4D8A" w:rsidRPr="006C6FEA" w:rsidTr="003E5AF7">
              <w:trPr>
                <w:trHeight w:val="273"/>
              </w:trPr>
              <w:tc>
                <w:tcPr>
                  <w:tcW w:w="5000" w:type="pct"/>
                </w:tcPr>
                <w:p w:rsidR="003B4D8A" w:rsidRPr="006C6FEA" w:rsidRDefault="003B4D8A" w:rsidP="003E5AF7">
                  <w:pPr>
                    <w:pStyle w:val="TableSubheading"/>
                    <w:rPr>
                      <w:rFonts w:ascii="Times New Roman" w:hAnsi="Times New Roman" w:cs="Times New Roman"/>
                      <w:sz w:val="16"/>
                      <w:szCs w:val="16"/>
                    </w:rPr>
                  </w:pPr>
                  <w:r w:rsidRPr="006C6FEA">
                    <w:rPr>
                      <w:rFonts w:ascii="Times New Roman" w:hAnsi="Times New Roman" w:cs="Times New Roman"/>
                      <w:sz w:val="16"/>
                      <w:szCs w:val="16"/>
                    </w:rPr>
                    <w:t>review 9000 policies</w:t>
                  </w:r>
                  <w:r>
                    <w:rPr>
                      <w:rFonts w:ascii="Times New Roman" w:hAnsi="Times New Roman" w:cs="Times New Roman"/>
                      <w:sz w:val="16"/>
                      <w:szCs w:val="16"/>
                    </w:rPr>
                    <w:t>, STAFF HIRING</w:t>
                  </w:r>
                </w:p>
              </w:tc>
            </w:tr>
            <w:tr w:rsidR="003B4D8A" w:rsidRPr="006C6FEA" w:rsidTr="003E5AF7">
              <w:trPr>
                <w:trHeight w:val="273"/>
              </w:trPr>
              <w:tc>
                <w:tcPr>
                  <w:tcW w:w="5000" w:type="pct"/>
                </w:tcPr>
                <w:p w:rsidR="003B4D8A" w:rsidRPr="006C6FEA" w:rsidRDefault="003B4D8A" w:rsidP="003E5AF7">
                  <w:pPr>
                    <w:pStyle w:val="TableSubheading"/>
                    <w:ind w:left="0"/>
                    <w:rPr>
                      <w:rFonts w:ascii="Times New Roman" w:hAnsi="Times New Roman" w:cs="Times New Roman"/>
                      <w:sz w:val="16"/>
                      <w:szCs w:val="16"/>
                    </w:rPr>
                  </w:pPr>
                  <w:r>
                    <w:rPr>
                      <w:rFonts w:ascii="Times New Roman" w:hAnsi="Times New Roman" w:cs="Times New Roman"/>
                      <w:sz w:val="16"/>
                      <w:szCs w:val="16"/>
                    </w:rPr>
                    <w:t xml:space="preserve">   monitor</w:t>
                  </w:r>
                  <w:r w:rsidRPr="006C6FEA">
                    <w:rPr>
                      <w:rFonts w:ascii="Times New Roman" w:hAnsi="Times New Roman" w:cs="Times New Roman"/>
                      <w:sz w:val="16"/>
                      <w:szCs w:val="16"/>
                    </w:rPr>
                    <w:t xml:space="preserve"> student achie</w:t>
                  </w:r>
                  <w:r>
                    <w:rPr>
                      <w:rFonts w:ascii="Times New Roman" w:hAnsi="Times New Roman" w:cs="Times New Roman"/>
                      <w:sz w:val="16"/>
                      <w:szCs w:val="16"/>
                    </w:rPr>
                    <w:t>ve</w:t>
                  </w:r>
                  <w:r w:rsidRPr="006C6FEA">
                    <w:rPr>
                      <w:rFonts w:ascii="Times New Roman" w:hAnsi="Times New Roman" w:cs="Times New Roman"/>
                      <w:sz w:val="16"/>
                      <w:szCs w:val="16"/>
                    </w:rPr>
                    <w:t xml:space="preserve">ment, </w:t>
                  </w:r>
                  <w:r>
                    <w:rPr>
                      <w:rFonts w:ascii="Times New Roman" w:hAnsi="Times New Roman" w:cs="Times New Roman"/>
                      <w:sz w:val="16"/>
                      <w:szCs w:val="16"/>
                    </w:rPr>
                    <w:t>review p</w:t>
                  </w:r>
                  <w:r w:rsidRPr="006C6FEA">
                    <w:rPr>
                      <w:rFonts w:ascii="Times New Roman" w:hAnsi="Times New Roman" w:cs="Times New Roman"/>
                      <w:sz w:val="16"/>
                      <w:szCs w:val="16"/>
                    </w:rPr>
                    <w:t>rogram</w:t>
                  </w:r>
                  <w:r>
                    <w:rPr>
                      <w:rFonts w:ascii="Times New Roman" w:hAnsi="Times New Roman" w:cs="Times New Roman"/>
                      <w:sz w:val="16"/>
                      <w:szCs w:val="16"/>
                    </w:rPr>
                    <w:t>, p</w:t>
                  </w:r>
                  <w:r w:rsidRPr="006C6FEA">
                    <w:rPr>
                      <w:rFonts w:ascii="Times New Roman" w:hAnsi="Times New Roman" w:cs="Times New Roman"/>
                      <w:sz w:val="16"/>
                      <w:szCs w:val="16"/>
                    </w:rPr>
                    <w:t xml:space="preserve">ublish proposed </w:t>
                  </w:r>
                  <w:r>
                    <w:rPr>
                      <w:rFonts w:ascii="Times New Roman" w:hAnsi="Times New Roman" w:cs="Times New Roman"/>
                      <w:sz w:val="16"/>
                      <w:szCs w:val="16"/>
                    </w:rPr>
                    <w:t>b</w:t>
                  </w:r>
                  <w:r w:rsidRPr="006C6FEA">
                    <w:rPr>
                      <w:rFonts w:ascii="Times New Roman" w:hAnsi="Times New Roman" w:cs="Times New Roman"/>
                      <w:sz w:val="16"/>
                      <w:szCs w:val="16"/>
                    </w:rPr>
                    <w:t>udget</w:t>
                  </w:r>
                </w:p>
              </w:tc>
            </w:tr>
            <w:tr w:rsidR="003B4D8A" w:rsidRPr="006C6FEA" w:rsidTr="003E5AF7">
              <w:tc>
                <w:tcPr>
                  <w:tcW w:w="5000" w:type="pct"/>
                </w:tcPr>
                <w:p w:rsidR="003B4D8A" w:rsidRPr="006C6FEA" w:rsidRDefault="003B4D8A" w:rsidP="003E5AF7">
                  <w:pPr>
                    <w:pStyle w:val="TableSubheading"/>
                    <w:rPr>
                      <w:rFonts w:ascii="Times New Roman" w:hAnsi="Times New Roman" w:cs="Times New Roman"/>
                      <w:sz w:val="16"/>
                      <w:szCs w:val="16"/>
                    </w:rPr>
                  </w:pPr>
                  <w:r w:rsidRPr="006C6FEA">
                    <w:rPr>
                      <w:rFonts w:ascii="Times New Roman" w:hAnsi="Times New Roman" w:cs="Times New Roman"/>
                      <w:sz w:val="16"/>
                      <w:szCs w:val="16"/>
                    </w:rPr>
                    <w:lastRenderedPageBreak/>
                    <w:t>Annual budget meeting</w:t>
                  </w:r>
                  <w:r>
                    <w:rPr>
                      <w:rFonts w:ascii="Times New Roman" w:hAnsi="Times New Roman" w:cs="Times New Roman"/>
                      <w:sz w:val="16"/>
                      <w:szCs w:val="16"/>
                    </w:rPr>
                    <w:t>, annual review of bylaws</w:t>
                  </w:r>
                </w:p>
              </w:tc>
            </w:tr>
          </w:tbl>
          <w:p w:rsidR="003B4D8A" w:rsidRPr="006C6FEA" w:rsidRDefault="003B4D8A" w:rsidP="003E5AF7">
            <w:pPr>
              <w:spacing w:after="160" w:line="300" w:lineRule="auto"/>
              <w:rPr>
                <w:rFonts w:ascii="Times New Roman" w:hAnsi="Times New Roman" w:cs="Times New Roman"/>
                <w:sz w:val="16"/>
                <w:szCs w:val="16"/>
              </w:rPr>
            </w:pPr>
          </w:p>
        </w:tc>
      </w:tr>
    </w:tbl>
    <w:p w:rsidR="00511AFC" w:rsidRDefault="00511AFC" w:rsidP="00B44F11">
      <w:pPr>
        <w:spacing w:after="0"/>
        <w:rPr>
          <w:rFonts w:ascii="Times New Roman" w:hAnsi="Times New Roman" w:cs="Times New Roman"/>
          <w:sz w:val="18"/>
          <w:szCs w:val="18"/>
        </w:rPr>
      </w:pPr>
    </w:p>
    <w:p w:rsidR="00BC3C96" w:rsidRPr="00F7594C" w:rsidRDefault="00BC3C96" w:rsidP="00B44F11">
      <w:pPr>
        <w:spacing w:after="0"/>
        <w:rPr>
          <w:rFonts w:ascii="Times New Roman" w:hAnsi="Times New Roman" w:cs="Times New Roman"/>
          <w:b/>
          <w:sz w:val="18"/>
          <w:szCs w:val="18"/>
        </w:rPr>
      </w:pPr>
      <w:r w:rsidRPr="00F7594C">
        <w:rPr>
          <w:rFonts w:ascii="Times New Roman" w:hAnsi="Times New Roman" w:cs="Times New Roman"/>
          <w:b/>
          <w:sz w:val="18"/>
          <w:szCs w:val="18"/>
        </w:rPr>
        <w:t xml:space="preserve">Current Enrolment Numbers:  </w:t>
      </w:r>
    </w:p>
    <w:p w:rsidR="00BC3C96" w:rsidRDefault="00BC3C96" w:rsidP="00BC3C96">
      <w:pPr>
        <w:spacing w:after="0"/>
        <w:rPr>
          <w:rFonts w:ascii="Times New Roman" w:hAnsi="Times New Roman" w:cs="Times New Roman"/>
          <w:b/>
          <w:sz w:val="18"/>
          <w:szCs w:val="18"/>
        </w:rPr>
      </w:pPr>
      <w:r w:rsidRPr="00F7594C">
        <w:rPr>
          <w:rFonts w:ascii="Times New Roman" w:hAnsi="Times New Roman" w:cs="Times New Roman"/>
          <w:b/>
          <w:sz w:val="18"/>
          <w:szCs w:val="18"/>
        </w:rPr>
        <w:t>KG – 13, 1</w:t>
      </w:r>
      <w:r w:rsidRPr="00F7594C">
        <w:rPr>
          <w:rFonts w:ascii="Times New Roman" w:hAnsi="Times New Roman" w:cs="Times New Roman"/>
          <w:b/>
          <w:sz w:val="18"/>
          <w:szCs w:val="18"/>
          <w:vertAlign w:val="superscript"/>
        </w:rPr>
        <w:t>st</w:t>
      </w:r>
      <w:r w:rsidRPr="00F7594C">
        <w:rPr>
          <w:rFonts w:ascii="Times New Roman" w:hAnsi="Times New Roman" w:cs="Times New Roman"/>
          <w:b/>
          <w:sz w:val="18"/>
          <w:szCs w:val="18"/>
        </w:rPr>
        <w:t xml:space="preserve"> – 23, 2</w:t>
      </w:r>
      <w:r w:rsidRPr="00F7594C">
        <w:rPr>
          <w:rFonts w:ascii="Times New Roman" w:hAnsi="Times New Roman" w:cs="Times New Roman"/>
          <w:b/>
          <w:sz w:val="18"/>
          <w:szCs w:val="18"/>
          <w:vertAlign w:val="superscript"/>
        </w:rPr>
        <w:t>nd</w:t>
      </w:r>
      <w:r w:rsidRPr="00F7594C">
        <w:rPr>
          <w:rFonts w:ascii="Times New Roman" w:hAnsi="Times New Roman" w:cs="Times New Roman"/>
          <w:b/>
          <w:sz w:val="18"/>
          <w:szCs w:val="18"/>
        </w:rPr>
        <w:t xml:space="preserve"> – 18, 3</w:t>
      </w:r>
      <w:r w:rsidRPr="00F7594C">
        <w:rPr>
          <w:rFonts w:ascii="Times New Roman" w:hAnsi="Times New Roman" w:cs="Times New Roman"/>
          <w:b/>
          <w:sz w:val="18"/>
          <w:szCs w:val="18"/>
          <w:vertAlign w:val="superscript"/>
        </w:rPr>
        <w:t>rd</w:t>
      </w:r>
      <w:r w:rsidRPr="00F7594C">
        <w:rPr>
          <w:rFonts w:ascii="Times New Roman" w:hAnsi="Times New Roman" w:cs="Times New Roman"/>
          <w:b/>
          <w:sz w:val="18"/>
          <w:szCs w:val="18"/>
        </w:rPr>
        <w:t xml:space="preserve"> – 21, 4</w:t>
      </w:r>
      <w:r w:rsidRPr="00F7594C">
        <w:rPr>
          <w:rFonts w:ascii="Times New Roman" w:hAnsi="Times New Roman" w:cs="Times New Roman"/>
          <w:b/>
          <w:sz w:val="18"/>
          <w:szCs w:val="18"/>
          <w:vertAlign w:val="superscript"/>
        </w:rPr>
        <w:t>th</w:t>
      </w:r>
      <w:r w:rsidRPr="00F7594C">
        <w:rPr>
          <w:rFonts w:ascii="Times New Roman" w:hAnsi="Times New Roman" w:cs="Times New Roman"/>
          <w:b/>
          <w:sz w:val="18"/>
          <w:szCs w:val="18"/>
        </w:rPr>
        <w:t xml:space="preserve"> – 23, 5</w:t>
      </w:r>
      <w:r w:rsidRPr="00F7594C">
        <w:rPr>
          <w:rFonts w:ascii="Times New Roman" w:hAnsi="Times New Roman" w:cs="Times New Roman"/>
          <w:b/>
          <w:sz w:val="18"/>
          <w:szCs w:val="18"/>
          <w:vertAlign w:val="superscript"/>
        </w:rPr>
        <w:t>th</w:t>
      </w:r>
      <w:r w:rsidRPr="00F7594C">
        <w:rPr>
          <w:rFonts w:ascii="Times New Roman" w:hAnsi="Times New Roman" w:cs="Times New Roman"/>
          <w:b/>
          <w:sz w:val="18"/>
          <w:szCs w:val="18"/>
        </w:rPr>
        <w:t xml:space="preserve"> – 23, 6</w:t>
      </w:r>
      <w:r w:rsidRPr="00F7594C">
        <w:rPr>
          <w:rFonts w:ascii="Times New Roman" w:hAnsi="Times New Roman" w:cs="Times New Roman"/>
          <w:b/>
          <w:sz w:val="18"/>
          <w:szCs w:val="18"/>
          <w:vertAlign w:val="superscript"/>
        </w:rPr>
        <w:t>th</w:t>
      </w:r>
      <w:r w:rsidRPr="00F7594C">
        <w:rPr>
          <w:rFonts w:ascii="Times New Roman" w:hAnsi="Times New Roman" w:cs="Times New Roman"/>
          <w:b/>
          <w:sz w:val="18"/>
          <w:szCs w:val="18"/>
        </w:rPr>
        <w:t xml:space="preserve"> – 14</w:t>
      </w:r>
      <w:r w:rsidRPr="00F7594C">
        <w:rPr>
          <w:rFonts w:ascii="Times New Roman" w:hAnsi="Times New Roman" w:cs="Times New Roman"/>
          <w:b/>
          <w:sz w:val="18"/>
          <w:szCs w:val="18"/>
        </w:rPr>
        <w:tab/>
        <w:t>Total:  135    (budgeted for 145)</w:t>
      </w:r>
      <w:r w:rsidRPr="00F7594C">
        <w:rPr>
          <w:rFonts w:ascii="Times New Roman" w:hAnsi="Times New Roman" w:cs="Times New Roman"/>
          <w:b/>
          <w:sz w:val="18"/>
          <w:szCs w:val="18"/>
        </w:rPr>
        <w:t xml:space="preserve"> </w:t>
      </w:r>
      <w:r w:rsidR="00F7594C">
        <w:rPr>
          <w:rFonts w:ascii="Times New Roman" w:hAnsi="Times New Roman" w:cs="Times New Roman"/>
          <w:b/>
          <w:sz w:val="18"/>
          <w:szCs w:val="18"/>
        </w:rPr>
        <w:t xml:space="preserve"> </w:t>
      </w:r>
    </w:p>
    <w:p w:rsidR="00BC3C96" w:rsidRDefault="00BC3C96" w:rsidP="00B44F11">
      <w:pPr>
        <w:spacing w:after="0"/>
        <w:rPr>
          <w:rFonts w:ascii="Times New Roman" w:hAnsi="Times New Roman" w:cs="Times New Roman"/>
          <w:sz w:val="18"/>
          <w:szCs w:val="18"/>
        </w:rPr>
      </w:pPr>
      <w:bookmarkStart w:id="0" w:name="_GoBack"/>
      <w:bookmarkEnd w:id="0"/>
    </w:p>
    <w:sectPr w:rsidR="00BC3C96" w:rsidSect="00C0534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2E6" w:rsidRDefault="006332E6" w:rsidP="00773A6C">
      <w:pPr>
        <w:spacing w:after="0" w:line="240" w:lineRule="auto"/>
      </w:pPr>
      <w:r>
        <w:separator/>
      </w:r>
    </w:p>
  </w:endnote>
  <w:endnote w:type="continuationSeparator" w:id="0">
    <w:p w:rsidR="006332E6" w:rsidRDefault="006332E6" w:rsidP="0077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B2" w:rsidRDefault="00E614B2" w:rsidP="00773A6C">
    <w:pPr>
      <w:pStyle w:val="Footer"/>
      <w:jc w:val="center"/>
    </w:pPr>
    <w:r>
      <w:t xml:space="preserve">This agenda is subject to change. Please call </w:t>
    </w:r>
    <w:r w:rsidR="00301C3D">
      <w:t>208-806-2880</w:t>
    </w:r>
    <w:r>
      <w:t xml:space="preserv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2E6" w:rsidRDefault="006332E6" w:rsidP="00773A6C">
      <w:pPr>
        <w:spacing w:after="0" w:line="240" w:lineRule="auto"/>
      </w:pPr>
      <w:r>
        <w:separator/>
      </w:r>
    </w:p>
  </w:footnote>
  <w:footnote w:type="continuationSeparator" w:id="0">
    <w:p w:rsidR="006332E6" w:rsidRDefault="006332E6" w:rsidP="0077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552"/>
      <w:gridCol w:w="2808"/>
    </w:tblGrid>
    <w:tr w:rsidR="00E614B2" w:rsidTr="00E614B2">
      <w:tc>
        <w:tcPr>
          <w:tcW w:w="3500" w:type="pct"/>
          <w:tcBorders>
            <w:bottom w:val="single" w:sz="4" w:space="0" w:color="auto"/>
          </w:tcBorders>
          <w:vAlign w:val="bottom"/>
        </w:tcPr>
        <w:p w:rsidR="00E614B2" w:rsidRPr="00E01B43" w:rsidRDefault="00E614B2" w:rsidP="00E01B43">
          <w:pPr>
            <w:pStyle w:val="Header"/>
            <w:jc w:val="center"/>
            <w:rPr>
              <w:b/>
              <w:bCs/>
              <w:noProof/>
              <w:color w:val="76923C" w:themeColor="accent3" w:themeShade="BF"/>
              <w:sz w:val="44"/>
              <w:szCs w:val="44"/>
            </w:rPr>
          </w:pPr>
          <w:r w:rsidRPr="00E01B43">
            <w:rPr>
              <w:b/>
              <w:bCs/>
              <w:caps/>
              <w:color w:val="31849B" w:themeColor="accent5" w:themeShade="BF"/>
              <w:sz w:val="44"/>
              <w:szCs w:val="44"/>
            </w:rPr>
            <w:t xml:space="preserve">Syringa mountain school </w:t>
          </w:r>
        </w:p>
      </w:tc>
      <w:tc>
        <w:tcPr>
          <w:tcW w:w="1500" w:type="pct"/>
          <w:tcBorders>
            <w:bottom w:val="single" w:sz="4" w:space="0" w:color="943634" w:themeColor="accent2" w:themeShade="BF"/>
          </w:tcBorders>
          <w:shd w:val="clear" w:color="auto" w:fill="943634" w:themeFill="accent2" w:themeFillShade="BF"/>
          <w:vAlign w:val="bottom"/>
        </w:tcPr>
        <w:p w:rsidR="00E614B2" w:rsidRPr="00773A6C" w:rsidRDefault="00E614B2" w:rsidP="009418A6">
          <w:pPr>
            <w:pStyle w:val="Header"/>
            <w:rPr>
              <w:b/>
              <w:color w:val="FFFFFF" w:themeColor="background1"/>
              <w:sz w:val="24"/>
              <w:szCs w:val="24"/>
            </w:rPr>
          </w:pPr>
          <w:r w:rsidRPr="00773A6C">
            <w:rPr>
              <w:b/>
              <w:color w:val="FFFFFF" w:themeColor="background1"/>
              <w:sz w:val="24"/>
              <w:szCs w:val="24"/>
            </w:rPr>
            <w:t>Board Agenda</w:t>
          </w:r>
          <w:r w:rsidR="00676D36">
            <w:rPr>
              <w:b/>
              <w:color w:val="FFFFFF" w:themeColor="background1"/>
              <w:sz w:val="24"/>
              <w:szCs w:val="24"/>
            </w:rPr>
            <w:t xml:space="preserve"> </w:t>
          </w:r>
          <w:r w:rsidR="009418A6">
            <w:rPr>
              <w:b/>
              <w:color w:val="FFFFFF" w:themeColor="background1"/>
              <w:sz w:val="24"/>
              <w:szCs w:val="24"/>
            </w:rPr>
            <w:t>9-16-15</w:t>
          </w:r>
        </w:p>
      </w:tc>
    </w:tr>
  </w:tbl>
  <w:p w:rsidR="00E614B2" w:rsidRDefault="00E614B2" w:rsidP="00773A6C">
    <w:pPr>
      <w:pStyle w:val="Header"/>
    </w:pPr>
  </w:p>
  <w:p w:rsidR="00E614B2" w:rsidRDefault="00E61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06A9"/>
    <w:multiLevelType w:val="hybridMultilevel"/>
    <w:tmpl w:val="7E448CCC"/>
    <w:lvl w:ilvl="0" w:tplc="6EC034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F55268"/>
    <w:multiLevelType w:val="hybridMultilevel"/>
    <w:tmpl w:val="5796773C"/>
    <w:lvl w:ilvl="0" w:tplc="E598A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0C480A"/>
    <w:multiLevelType w:val="multilevel"/>
    <w:tmpl w:val="E61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23584"/>
    <w:multiLevelType w:val="hybridMultilevel"/>
    <w:tmpl w:val="938CD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6797E"/>
    <w:multiLevelType w:val="hybridMultilevel"/>
    <w:tmpl w:val="5FF4A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22467"/>
    <w:multiLevelType w:val="hybridMultilevel"/>
    <w:tmpl w:val="6DBE9874"/>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31AE9"/>
    <w:multiLevelType w:val="hybridMultilevel"/>
    <w:tmpl w:val="09FA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D533D"/>
    <w:multiLevelType w:val="hybridMultilevel"/>
    <w:tmpl w:val="4A66A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FB154F9"/>
    <w:multiLevelType w:val="hybridMultilevel"/>
    <w:tmpl w:val="30325D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7527E86"/>
    <w:multiLevelType w:val="multilevel"/>
    <w:tmpl w:val="745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835CB9"/>
    <w:multiLevelType w:val="multilevel"/>
    <w:tmpl w:val="EAA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D81098"/>
    <w:multiLevelType w:val="hybridMultilevel"/>
    <w:tmpl w:val="882C6C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72F084B"/>
    <w:multiLevelType w:val="multilevel"/>
    <w:tmpl w:val="8F52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D44ADF"/>
    <w:multiLevelType w:val="hybridMultilevel"/>
    <w:tmpl w:val="314C78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6997C40"/>
    <w:multiLevelType w:val="hybridMultilevel"/>
    <w:tmpl w:val="EEA268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7B21359"/>
    <w:multiLevelType w:val="hybridMultilevel"/>
    <w:tmpl w:val="E0BC0A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7FA5CB1"/>
    <w:multiLevelType w:val="hybridMultilevel"/>
    <w:tmpl w:val="2F14596A"/>
    <w:lvl w:ilvl="0" w:tplc="04090013">
      <w:start w:val="1"/>
      <w:numFmt w:val="upperRoman"/>
      <w:lvlText w:val="%1."/>
      <w:lvlJc w:val="right"/>
      <w:pPr>
        <w:ind w:left="720" w:hanging="360"/>
      </w:pPr>
    </w:lvl>
    <w:lvl w:ilvl="1" w:tplc="9CEE039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CA3AC2EA">
      <w:start w:val="2015"/>
      <w:numFmt w:val="bullet"/>
      <w:lvlText w:val=""/>
      <w:lvlJc w:val="left"/>
      <w:pPr>
        <w:ind w:left="2880" w:hanging="360"/>
      </w:pPr>
      <w:rPr>
        <w:rFonts w:ascii="Symbol" w:eastAsiaTheme="minorHAnsi" w:hAnsi="Symbol" w:cs="Times New Roman" w:hint="default"/>
      </w:rPr>
    </w:lvl>
    <w:lvl w:ilvl="4" w:tplc="45624F9C">
      <w:start w:val="2015"/>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3408D1"/>
    <w:multiLevelType w:val="hybridMultilevel"/>
    <w:tmpl w:val="DACA32F0"/>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BC72AE"/>
    <w:multiLevelType w:val="hybridMultilevel"/>
    <w:tmpl w:val="91CA75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6E451BED"/>
    <w:multiLevelType w:val="hybridMultilevel"/>
    <w:tmpl w:val="6CA08F72"/>
    <w:lvl w:ilvl="0" w:tplc="04090013">
      <w:start w:val="1"/>
      <w:numFmt w:val="upperRoman"/>
      <w:lvlText w:val="%1."/>
      <w:lvlJc w:val="right"/>
      <w:pPr>
        <w:ind w:left="1080" w:hanging="720"/>
      </w:pPr>
      <w:rPr>
        <w:rFonts w:hint="default"/>
      </w:rPr>
    </w:lvl>
    <w:lvl w:ilvl="1" w:tplc="7402057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9B44A2"/>
    <w:multiLevelType w:val="hybridMultilevel"/>
    <w:tmpl w:val="2F14596A"/>
    <w:lvl w:ilvl="0" w:tplc="04090013">
      <w:start w:val="1"/>
      <w:numFmt w:val="upperRoman"/>
      <w:lvlText w:val="%1."/>
      <w:lvlJc w:val="right"/>
      <w:pPr>
        <w:ind w:left="720" w:hanging="360"/>
      </w:pPr>
    </w:lvl>
    <w:lvl w:ilvl="1" w:tplc="9CEE039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CA3AC2EA">
      <w:start w:val="2015"/>
      <w:numFmt w:val="bullet"/>
      <w:lvlText w:val=""/>
      <w:lvlJc w:val="left"/>
      <w:pPr>
        <w:ind w:left="2880" w:hanging="360"/>
      </w:pPr>
      <w:rPr>
        <w:rFonts w:ascii="Symbol" w:eastAsiaTheme="minorHAnsi" w:hAnsi="Symbol" w:cs="Times New Roman" w:hint="default"/>
      </w:rPr>
    </w:lvl>
    <w:lvl w:ilvl="4" w:tplc="45624F9C">
      <w:start w:val="2015"/>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AB1630"/>
    <w:multiLevelType w:val="hybridMultilevel"/>
    <w:tmpl w:val="AF3AE2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0"/>
  </w:num>
  <w:num w:numId="3">
    <w:abstractNumId w:val="10"/>
  </w:num>
  <w:num w:numId="4">
    <w:abstractNumId w:val="2"/>
  </w:num>
  <w:num w:numId="5">
    <w:abstractNumId w:val="9"/>
  </w:num>
  <w:num w:numId="6">
    <w:abstractNumId w:val="12"/>
  </w:num>
  <w:num w:numId="7">
    <w:abstractNumId w:val="5"/>
  </w:num>
  <w:num w:numId="8">
    <w:abstractNumId w:val="17"/>
  </w:num>
  <w:num w:numId="9">
    <w:abstractNumId w:val="6"/>
  </w:num>
  <w:num w:numId="10">
    <w:abstractNumId w:val="15"/>
  </w:num>
  <w:num w:numId="11">
    <w:abstractNumId w:val="20"/>
  </w:num>
  <w:num w:numId="12">
    <w:abstractNumId w:val="11"/>
  </w:num>
  <w:num w:numId="13">
    <w:abstractNumId w:val="7"/>
  </w:num>
  <w:num w:numId="14">
    <w:abstractNumId w:val="13"/>
  </w:num>
  <w:num w:numId="15">
    <w:abstractNumId w:val="3"/>
  </w:num>
  <w:num w:numId="16">
    <w:abstractNumId w:val="14"/>
  </w:num>
  <w:num w:numId="17">
    <w:abstractNumId w:val="21"/>
  </w:num>
  <w:num w:numId="18">
    <w:abstractNumId w:val="8"/>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4"/>
  </w:num>
  <w:num w:numId="22">
    <w:abstractNumId w:val="1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A6"/>
    <w:rsid w:val="00005596"/>
    <w:rsid w:val="00005BF0"/>
    <w:rsid w:val="00010476"/>
    <w:rsid w:val="00010CE4"/>
    <w:rsid w:val="00011A33"/>
    <w:rsid w:val="00027F1F"/>
    <w:rsid w:val="00035646"/>
    <w:rsid w:val="000365C7"/>
    <w:rsid w:val="00040436"/>
    <w:rsid w:val="000407A6"/>
    <w:rsid w:val="00043F33"/>
    <w:rsid w:val="00044427"/>
    <w:rsid w:val="00045730"/>
    <w:rsid w:val="0005134A"/>
    <w:rsid w:val="0005141D"/>
    <w:rsid w:val="00052D68"/>
    <w:rsid w:val="000531D5"/>
    <w:rsid w:val="00054C26"/>
    <w:rsid w:val="00055713"/>
    <w:rsid w:val="000572D0"/>
    <w:rsid w:val="000644D4"/>
    <w:rsid w:val="00073988"/>
    <w:rsid w:val="00083B49"/>
    <w:rsid w:val="0009416C"/>
    <w:rsid w:val="00095EBB"/>
    <w:rsid w:val="000A5CB2"/>
    <w:rsid w:val="000B16F2"/>
    <w:rsid w:val="000B40D3"/>
    <w:rsid w:val="000C0631"/>
    <w:rsid w:val="000C0C22"/>
    <w:rsid w:val="000C1B23"/>
    <w:rsid w:val="000C3F06"/>
    <w:rsid w:val="000D0725"/>
    <w:rsid w:val="000E0B55"/>
    <w:rsid w:val="000F07B7"/>
    <w:rsid w:val="000F4666"/>
    <w:rsid w:val="000F6781"/>
    <w:rsid w:val="000F7211"/>
    <w:rsid w:val="001012AA"/>
    <w:rsid w:val="00103514"/>
    <w:rsid w:val="0012281C"/>
    <w:rsid w:val="00131D16"/>
    <w:rsid w:val="001340F2"/>
    <w:rsid w:val="0014235D"/>
    <w:rsid w:val="001501ED"/>
    <w:rsid w:val="00150C0F"/>
    <w:rsid w:val="0015689C"/>
    <w:rsid w:val="00172353"/>
    <w:rsid w:val="00184319"/>
    <w:rsid w:val="001878BB"/>
    <w:rsid w:val="00187D25"/>
    <w:rsid w:val="00187DD4"/>
    <w:rsid w:val="00191094"/>
    <w:rsid w:val="00193791"/>
    <w:rsid w:val="00193F13"/>
    <w:rsid w:val="001A0CB0"/>
    <w:rsid w:val="001A1C23"/>
    <w:rsid w:val="001B28C3"/>
    <w:rsid w:val="001B733A"/>
    <w:rsid w:val="001C0575"/>
    <w:rsid w:val="001C1123"/>
    <w:rsid w:val="001D48F1"/>
    <w:rsid w:val="001E787D"/>
    <w:rsid w:val="001F0B3C"/>
    <w:rsid w:val="001F2828"/>
    <w:rsid w:val="001F60D4"/>
    <w:rsid w:val="001F7145"/>
    <w:rsid w:val="00202EA1"/>
    <w:rsid w:val="00204721"/>
    <w:rsid w:val="00207910"/>
    <w:rsid w:val="00211595"/>
    <w:rsid w:val="002213F1"/>
    <w:rsid w:val="00223939"/>
    <w:rsid w:val="002253A2"/>
    <w:rsid w:val="002313DD"/>
    <w:rsid w:val="0023156C"/>
    <w:rsid w:val="002363E5"/>
    <w:rsid w:val="0025163C"/>
    <w:rsid w:val="002569B9"/>
    <w:rsid w:val="00264D1A"/>
    <w:rsid w:val="002661D3"/>
    <w:rsid w:val="00274111"/>
    <w:rsid w:val="0027612B"/>
    <w:rsid w:val="0028225C"/>
    <w:rsid w:val="00286C80"/>
    <w:rsid w:val="00297B60"/>
    <w:rsid w:val="002A04E9"/>
    <w:rsid w:val="002A1920"/>
    <w:rsid w:val="002A4413"/>
    <w:rsid w:val="002B040C"/>
    <w:rsid w:val="002B0CDD"/>
    <w:rsid w:val="002B1071"/>
    <w:rsid w:val="002B45A1"/>
    <w:rsid w:val="002B4ED6"/>
    <w:rsid w:val="002C0BD6"/>
    <w:rsid w:val="002C3955"/>
    <w:rsid w:val="002C7CF6"/>
    <w:rsid w:val="002C7E25"/>
    <w:rsid w:val="002D3BF7"/>
    <w:rsid w:val="002D6DA7"/>
    <w:rsid w:val="002E2394"/>
    <w:rsid w:val="002E2961"/>
    <w:rsid w:val="002E5A7C"/>
    <w:rsid w:val="002E767F"/>
    <w:rsid w:val="002F2E80"/>
    <w:rsid w:val="0030051E"/>
    <w:rsid w:val="00301C3D"/>
    <w:rsid w:val="00306F44"/>
    <w:rsid w:val="0031466E"/>
    <w:rsid w:val="0031789E"/>
    <w:rsid w:val="00317DFF"/>
    <w:rsid w:val="00321B79"/>
    <w:rsid w:val="00323ADB"/>
    <w:rsid w:val="00324DC6"/>
    <w:rsid w:val="00334410"/>
    <w:rsid w:val="0033529C"/>
    <w:rsid w:val="003401E2"/>
    <w:rsid w:val="003409DE"/>
    <w:rsid w:val="0034216F"/>
    <w:rsid w:val="00350935"/>
    <w:rsid w:val="00355DD0"/>
    <w:rsid w:val="003600D1"/>
    <w:rsid w:val="00366E7B"/>
    <w:rsid w:val="0037056C"/>
    <w:rsid w:val="00370832"/>
    <w:rsid w:val="00373B0C"/>
    <w:rsid w:val="00376707"/>
    <w:rsid w:val="003773FF"/>
    <w:rsid w:val="003779F9"/>
    <w:rsid w:val="00382326"/>
    <w:rsid w:val="00387BAB"/>
    <w:rsid w:val="003B129E"/>
    <w:rsid w:val="003B2355"/>
    <w:rsid w:val="003B4324"/>
    <w:rsid w:val="003B4D8A"/>
    <w:rsid w:val="003C338D"/>
    <w:rsid w:val="003C7191"/>
    <w:rsid w:val="003C7A32"/>
    <w:rsid w:val="003E5807"/>
    <w:rsid w:val="003F4DB8"/>
    <w:rsid w:val="003F542B"/>
    <w:rsid w:val="0040668B"/>
    <w:rsid w:val="00411C83"/>
    <w:rsid w:val="00415805"/>
    <w:rsid w:val="004208DB"/>
    <w:rsid w:val="00430F76"/>
    <w:rsid w:val="00433542"/>
    <w:rsid w:val="0043717D"/>
    <w:rsid w:val="00437B5C"/>
    <w:rsid w:val="0044104D"/>
    <w:rsid w:val="00445F78"/>
    <w:rsid w:val="00445F93"/>
    <w:rsid w:val="00446E14"/>
    <w:rsid w:val="00447A5A"/>
    <w:rsid w:val="00447E5B"/>
    <w:rsid w:val="00463360"/>
    <w:rsid w:val="00463453"/>
    <w:rsid w:val="004640AB"/>
    <w:rsid w:val="004670F3"/>
    <w:rsid w:val="00467F6F"/>
    <w:rsid w:val="004728A9"/>
    <w:rsid w:val="004748B1"/>
    <w:rsid w:val="004843ED"/>
    <w:rsid w:val="0048771C"/>
    <w:rsid w:val="004923E8"/>
    <w:rsid w:val="00494854"/>
    <w:rsid w:val="00496538"/>
    <w:rsid w:val="004A217A"/>
    <w:rsid w:val="004A7865"/>
    <w:rsid w:val="004C2AF6"/>
    <w:rsid w:val="004C432A"/>
    <w:rsid w:val="004C6E83"/>
    <w:rsid w:val="004D0693"/>
    <w:rsid w:val="004D4307"/>
    <w:rsid w:val="004E1DB2"/>
    <w:rsid w:val="004E4E72"/>
    <w:rsid w:val="004F688A"/>
    <w:rsid w:val="004F7A8C"/>
    <w:rsid w:val="00501720"/>
    <w:rsid w:val="00506033"/>
    <w:rsid w:val="00507BE8"/>
    <w:rsid w:val="00511ABC"/>
    <w:rsid w:val="00511AFC"/>
    <w:rsid w:val="00523647"/>
    <w:rsid w:val="00523CAC"/>
    <w:rsid w:val="00527A02"/>
    <w:rsid w:val="005353E3"/>
    <w:rsid w:val="005405A2"/>
    <w:rsid w:val="00543CE6"/>
    <w:rsid w:val="00546FFA"/>
    <w:rsid w:val="00550F8E"/>
    <w:rsid w:val="00554BBF"/>
    <w:rsid w:val="00557343"/>
    <w:rsid w:val="005575F3"/>
    <w:rsid w:val="0055788D"/>
    <w:rsid w:val="005600B7"/>
    <w:rsid w:val="005602E0"/>
    <w:rsid w:val="005634B2"/>
    <w:rsid w:val="00571B2C"/>
    <w:rsid w:val="005817FC"/>
    <w:rsid w:val="005848C0"/>
    <w:rsid w:val="00594A46"/>
    <w:rsid w:val="00597528"/>
    <w:rsid w:val="005A09B5"/>
    <w:rsid w:val="005A3FBE"/>
    <w:rsid w:val="005A7F1A"/>
    <w:rsid w:val="005B0D2D"/>
    <w:rsid w:val="005B6037"/>
    <w:rsid w:val="005B757C"/>
    <w:rsid w:val="005D2772"/>
    <w:rsid w:val="005E05FF"/>
    <w:rsid w:val="005E2573"/>
    <w:rsid w:val="005E2E43"/>
    <w:rsid w:val="005E339C"/>
    <w:rsid w:val="005E415C"/>
    <w:rsid w:val="005E6697"/>
    <w:rsid w:val="0060125F"/>
    <w:rsid w:val="00601998"/>
    <w:rsid w:val="00611254"/>
    <w:rsid w:val="00615A24"/>
    <w:rsid w:val="00624F15"/>
    <w:rsid w:val="00625386"/>
    <w:rsid w:val="00626DB1"/>
    <w:rsid w:val="00632E2B"/>
    <w:rsid w:val="006332E6"/>
    <w:rsid w:val="00634C90"/>
    <w:rsid w:val="0064591C"/>
    <w:rsid w:val="00645FAF"/>
    <w:rsid w:val="006519C6"/>
    <w:rsid w:val="006522A2"/>
    <w:rsid w:val="00657AB6"/>
    <w:rsid w:val="00661A77"/>
    <w:rsid w:val="00674581"/>
    <w:rsid w:val="00675D2D"/>
    <w:rsid w:val="00676D36"/>
    <w:rsid w:val="00677056"/>
    <w:rsid w:val="00677A67"/>
    <w:rsid w:val="00682286"/>
    <w:rsid w:val="0069409F"/>
    <w:rsid w:val="006A5E44"/>
    <w:rsid w:val="006B122E"/>
    <w:rsid w:val="006B274E"/>
    <w:rsid w:val="006B6710"/>
    <w:rsid w:val="006B7607"/>
    <w:rsid w:val="006C12A8"/>
    <w:rsid w:val="006C26C2"/>
    <w:rsid w:val="006C283C"/>
    <w:rsid w:val="006C3420"/>
    <w:rsid w:val="006C3545"/>
    <w:rsid w:val="006C46E2"/>
    <w:rsid w:val="006C54BC"/>
    <w:rsid w:val="006D244A"/>
    <w:rsid w:val="006D3A7D"/>
    <w:rsid w:val="006E08ED"/>
    <w:rsid w:val="006E4874"/>
    <w:rsid w:val="006F0A4E"/>
    <w:rsid w:val="006F3B74"/>
    <w:rsid w:val="00703BEC"/>
    <w:rsid w:val="00706207"/>
    <w:rsid w:val="00706396"/>
    <w:rsid w:val="0071356D"/>
    <w:rsid w:val="00717068"/>
    <w:rsid w:val="00724D9B"/>
    <w:rsid w:val="0072682F"/>
    <w:rsid w:val="007354F3"/>
    <w:rsid w:val="00741F0E"/>
    <w:rsid w:val="00745AA0"/>
    <w:rsid w:val="00745EFD"/>
    <w:rsid w:val="00746467"/>
    <w:rsid w:val="00754E19"/>
    <w:rsid w:val="007564FB"/>
    <w:rsid w:val="00765743"/>
    <w:rsid w:val="00767F6E"/>
    <w:rsid w:val="00770CCB"/>
    <w:rsid w:val="00773A6C"/>
    <w:rsid w:val="0078248C"/>
    <w:rsid w:val="00785A9D"/>
    <w:rsid w:val="007875CE"/>
    <w:rsid w:val="00790156"/>
    <w:rsid w:val="00793B77"/>
    <w:rsid w:val="0079647C"/>
    <w:rsid w:val="007A194B"/>
    <w:rsid w:val="007A3E70"/>
    <w:rsid w:val="007A74A6"/>
    <w:rsid w:val="007B0C81"/>
    <w:rsid w:val="007B5961"/>
    <w:rsid w:val="007B6C4E"/>
    <w:rsid w:val="007B7D5C"/>
    <w:rsid w:val="007C2F08"/>
    <w:rsid w:val="007D42E2"/>
    <w:rsid w:val="007E2286"/>
    <w:rsid w:val="00801736"/>
    <w:rsid w:val="008023F8"/>
    <w:rsid w:val="00806455"/>
    <w:rsid w:val="008125EE"/>
    <w:rsid w:val="0081293E"/>
    <w:rsid w:val="00817304"/>
    <w:rsid w:val="0082046B"/>
    <w:rsid w:val="008241AF"/>
    <w:rsid w:val="008345D3"/>
    <w:rsid w:val="008358FA"/>
    <w:rsid w:val="0084114A"/>
    <w:rsid w:val="008415F8"/>
    <w:rsid w:val="00844D0E"/>
    <w:rsid w:val="00850A1E"/>
    <w:rsid w:val="00850AA8"/>
    <w:rsid w:val="00864EAF"/>
    <w:rsid w:val="008674C3"/>
    <w:rsid w:val="00871F3C"/>
    <w:rsid w:val="00873BD2"/>
    <w:rsid w:val="00874523"/>
    <w:rsid w:val="008801EE"/>
    <w:rsid w:val="00893C0F"/>
    <w:rsid w:val="008A10CB"/>
    <w:rsid w:val="008A770E"/>
    <w:rsid w:val="008B10DF"/>
    <w:rsid w:val="008B5530"/>
    <w:rsid w:val="008C10DB"/>
    <w:rsid w:val="008D2A96"/>
    <w:rsid w:val="008E24FB"/>
    <w:rsid w:val="008E320C"/>
    <w:rsid w:val="008F6823"/>
    <w:rsid w:val="00906352"/>
    <w:rsid w:val="009102C4"/>
    <w:rsid w:val="00911209"/>
    <w:rsid w:val="00912E3E"/>
    <w:rsid w:val="00915C17"/>
    <w:rsid w:val="009210F3"/>
    <w:rsid w:val="0092153A"/>
    <w:rsid w:val="00934306"/>
    <w:rsid w:val="009418A6"/>
    <w:rsid w:val="0094262E"/>
    <w:rsid w:val="00952B77"/>
    <w:rsid w:val="009622DB"/>
    <w:rsid w:val="00962A25"/>
    <w:rsid w:val="009631B6"/>
    <w:rsid w:val="00977012"/>
    <w:rsid w:val="00982CE5"/>
    <w:rsid w:val="009929A5"/>
    <w:rsid w:val="009B04E8"/>
    <w:rsid w:val="009B5DC6"/>
    <w:rsid w:val="009D16C0"/>
    <w:rsid w:val="009E2582"/>
    <w:rsid w:val="009E2960"/>
    <w:rsid w:val="009E4B98"/>
    <w:rsid w:val="00A16C3F"/>
    <w:rsid w:val="00A203B0"/>
    <w:rsid w:val="00A20F98"/>
    <w:rsid w:val="00A23D3B"/>
    <w:rsid w:val="00A31BF6"/>
    <w:rsid w:val="00A331D5"/>
    <w:rsid w:val="00A43BCA"/>
    <w:rsid w:val="00A45134"/>
    <w:rsid w:val="00A57670"/>
    <w:rsid w:val="00A65DD9"/>
    <w:rsid w:val="00A728D6"/>
    <w:rsid w:val="00A72FBD"/>
    <w:rsid w:val="00A737B0"/>
    <w:rsid w:val="00A774DB"/>
    <w:rsid w:val="00A81DB9"/>
    <w:rsid w:val="00A966E4"/>
    <w:rsid w:val="00AA397E"/>
    <w:rsid w:val="00AB31B8"/>
    <w:rsid w:val="00AB3CCA"/>
    <w:rsid w:val="00AC6ECF"/>
    <w:rsid w:val="00AD433A"/>
    <w:rsid w:val="00AD499B"/>
    <w:rsid w:val="00AD5B4C"/>
    <w:rsid w:val="00AE210C"/>
    <w:rsid w:val="00AF16E7"/>
    <w:rsid w:val="00AF7067"/>
    <w:rsid w:val="00B0126D"/>
    <w:rsid w:val="00B02E97"/>
    <w:rsid w:val="00B073DF"/>
    <w:rsid w:val="00B118A6"/>
    <w:rsid w:val="00B15001"/>
    <w:rsid w:val="00B17E25"/>
    <w:rsid w:val="00B20ACB"/>
    <w:rsid w:val="00B254EC"/>
    <w:rsid w:val="00B25EF6"/>
    <w:rsid w:val="00B33729"/>
    <w:rsid w:val="00B33746"/>
    <w:rsid w:val="00B3381C"/>
    <w:rsid w:val="00B34787"/>
    <w:rsid w:val="00B35797"/>
    <w:rsid w:val="00B35845"/>
    <w:rsid w:val="00B40AD2"/>
    <w:rsid w:val="00B41293"/>
    <w:rsid w:val="00B44F11"/>
    <w:rsid w:val="00B461B1"/>
    <w:rsid w:val="00B53242"/>
    <w:rsid w:val="00B565ED"/>
    <w:rsid w:val="00B63943"/>
    <w:rsid w:val="00B64E19"/>
    <w:rsid w:val="00B65C21"/>
    <w:rsid w:val="00B74178"/>
    <w:rsid w:val="00B75930"/>
    <w:rsid w:val="00B76FAD"/>
    <w:rsid w:val="00B801D9"/>
    <w:rsid w:val="00B807A8"/>
    <w:rsid w:val="00B81F9E"/>
    <w:rsid w:val="00B824C5"/>
    <w:rsid w:val="00B83E14"/>
    <w:rsid w:val="00B91E64"/>
    <w:rsid w:val="00B97168"/>
    <w:rsid w:val="00BA2C1C"/>
    <w:rsid w:val="00BA3346"/>
    <w:rsid w:val="00BB5307"/>
    <w:rsid w:val="00BB6205"/>
    <w:rsid w:val="00BC3C96"/>
    <w:rsid w:val="00BD22B1"/>
    <w:rsid w:val="00BD2A63"/>
    <w:rsid w:val="00BE0CAE"/>
    <w:rsid w:val="00BE5065"/>
    <w:rsid w:val="00BE5C56"/>
    <w:rsid w:val="00BE61A4"/>
    <w:rsid w:val="00BF14A4"/>
    <w:rsid w:val="00BF19EC"/>
    <w:rsid w:val="00BF20F0"/>
    <w:rsid w:val="00BF5B93"/>
    <w:rsid w:val="00BF5CD2"/>
    <w:rsid w:val="00BF623C"/>
    <w:rsid w:val="00C01445"/>
    <w:rsid w:val="00C05345"/>
    <w:rsid w:val="00C15DA8"/>
    <w:rsid w:val="00C20F17"/>
    <w:rsid w:val="00C24F86"/>
    <w:rsid w:val="00C31729"/>
    <w:rsid w:val="00C41A95"/>
    <w:rsid w:val="00C47D80"/>
    <w:rsid w:val="00C57411"/>
    <w:rsid w:val="00C73F5D"/>
    <w:rsid w:val="00C96945"/>
    <w:rsid w:val="00CA18E4"/>
    <w:rsid w:val="00CA1DD0"/>
    <w:rsid w:val="00CA3DE4"/>
    <w:rsid w:val="00CA5DE6"/>
    <w:rsid w:val="00CB0C10"/>
    <w:rsid w:val="00CB16C2"/>
    <w:rsid w:val="00CC11A2"/>
    <w:rsid w:val="00CC1C52"/>
    <w:rsid w:val="00CC233A"/>
    <w:rsid w:val="00CD5B51"/>
    <w:rsid w:val="00D03C8A"/>
    <w:rsid w:val="00D205A5"/>
    <w:rsid w:val="00D232C1"/>
    <w:rsid w:val="00D2762D"/>
    <w:rsid w:val="00D32386"/>
    <w:rsid w:val="00D33793"/>
    <w:rsid w:val="00D40572"/>
    <w:rsid w:val="00D44BFB"/>
    <w:rsid w:val="00D46EED"/>
    <w:rsid w:val="00D63E07"/>
    <w:rsid w:val="00D71DAE"/>
    <w:rsid w:val="00D72059"/>
    <w:rsid w:val="00D72F23"/>
    <w:rsid w:val="00D74229"/>
    <w:rsid w:val="00D74CC5"/>
    <w:rsid w:val="00D81AAA"/>
    <w:rsid w:val="00D94874"/>
    <w:rsid w:val="00DA1EF9"/>
    <w:rsid w:val="00DA3DB4"/>
    <w:rsid w:val="00DA53F0"/>
    <w:rsid w:val="00DB3F99"/>
    <w:rsid w:val="00DC1407"/>
    <w:rsid w:val="00DC5F8E"/>
    <w:rsid w:val="00DD4A84"/>
    <w:rsid w:val="00DE4D93"/>
    <w:rsid w:val="00DF602C"/>
    <w:rsid w:val="00DF7CBA"/>
    <w:rsid w:val="00E01B43"/>
    <w:rsid w:val="00E10292"/>
    <w:rsid w:val="00E21817"/>
    <w:rsid w:val="00E221AE"/>
    <w:rsid w:val="00E22E90"/>
    <w:rsid w:val="00E22EF7"/>
    <w:rsid w:val="00E3070C"/>
    <w:rsid w:val="00E33783"/>
    <w:rsid w:val="00E340EB"/>
    <w:rsid w:val="00E35151"/>
    <w:rsid w:val="00E353CC"/>
    <w:rsid w:val="00E4257B"/>
    <w:rsid w:val="00E43BCE"/>
    <w:rsid w:val="00E47AE9"/>
    <w:rsid w:val="00E527D6"/>
    <w:rsid w:val="00E564DD"/>
    <w:rsid w:val="00E614B2"/>
    <w:rsid w:val="00E66E6A"/>
    <w:rsid w:val="00E74280"/>
    <w:rsid w:val="00E74C33"/>
    <w:rsid w:val="00E830F9"/>
    <w:rsid w:val="00E94981"/>
    <w:rsid w:val="00EB39D6"/>
    <w:rsid w:val="00EB636D"/>
    <w:rsid w:val="00EC4E1E"/>
    <w:rsid w:val="00EC5E83"/>
    <w:rsid w:val="00EC5FD5"/>
    <w:rsid w:val="00EE36E2"/>
    <w:rsid w:val="00EE3A85"/>
    <w:rsid w:val="00EE4DD9"/>
    <w:rsid w:val="00EE5340"/>
    <w:rsid w:val="00EE5558"/>
    <w:rsid w:val="00EE63C9"/>
    <w:rsid w:val="00EE6BCA"/>
    <w:rsid w:val="00EF1142"/>
    <w:rsid w:val="00EF3F03"/>
    <w:rsid w:val="00F012EA"/>
    <w:rsid w:val="00F04E0A"/>
    <w:rsid w:val="00F11929"/>
    <w:rsid w:val="00F1624E"/>
    <w:rsid w:val="00F1680C"/>
    <w:rsid w:val="00F314F3"/>
    <w:rsid w:val="00F424D9"/>
    <w:rsid w:val="00F44B3D"/>
    <w:rsid w:val="00F52B51"/>
    <w:rsid w:val="00F544E0"/>
    <w:rsid w:val="00F64475"/>
    <w:rsid w:val="00F665CA"/>
    <w:rsid w:val="00F72189"/>
    <w:rsid w:val="00F7594C"/>
    <w:rsid w:val="00F90075"/>
    <w:rsid w:val="00F916DD"/>
    <w:rsid w:val="00F92570"/>
    <w:rsid w:val="00F97C42"/>
    <w:rsid w:val="00FA03E6"/>
    <w:rsid w:val="00FA6E17"/>
    <w:rsid w:val="00FB168E"/>
    <w:rsid w:val="00FB335E"/>
    <w:rsid w:val="00FB4683"/>
    <w:rsid w:val="00FC6216"/>
    <w:rsid w:val="00FC6586"/>
    <w:rsid w:val="00FC66E9"/>
    <w:rsid w:val="00FE40D8"/>
    <w:rsid w:val="00FE70AB"/>
    <w:rsid w:val="00FE7D23"/>
    <w:rsid w:val="00FF3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01BAD3-B217-46FA-BF4B-FDDBD4A3F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 w:type="character" w:styleId="Emphasis">
    <w:name w:val="Emphasis"/>
    <w:basedOn w:val="DefaultParagraphFont"/>
    <w:uiPriority w:val="20"/>
    <w:qFormat/>
    <w:rsid w:val="008B5530"/>
    <w:rPr>
      <w:b/>
      <w:bCs/>
      <w:i w:val="0"/>
      <w:iCs w:val="0"/>
    </w:rPr>
  </w:style>
  <w:style w:type="character" w:customStyle="1" w:styleId="st1">
    <w:name w:val="st1"/>
    <w:basedOn w:val="DefaultParagraphFont"/>
    <w:rsid w:val="008B5530"/>
  </w:style>
  <w:style w:type="paragraph" w:styleId="Title">
    <w:name w:val="Title"/>
    <w:basedOn w:val="Normal"/>
    <w:next w:val="Normal"/>
    <w:link w:val="TitleChar"/>
    <w:uiPriority w:val="3"/>
    <w:qFormat/>
    <w:rsid w:val="003B4D8A"/>
    <w:pPr>
      <w:spacing w:after="80" w:line="240" w:lineRule="auto"/>
      <w:ind w:left="115"/>
    </w:pPr>
    <w:rPr>
      <w:rFonts w:asciiTheme="majorHAnsi" w:eastAsiaTheme="majorEastAsia" w:hAnsiTheme="majorHAnsi" w:cstheme="majorBidi"/>
      <w:caps/>
      <w:color w:val="262626" w:themeColor="text1" w:themeTint="D9"/>
      <w:spacing w:val="60"/>
      <w:kern w:val="28"/>
      <w:sz w:val="52"/>
      <w:szCs w:val="20"/>
      <w:lang w:eastAsia="ja-JP"/>
    </w:rPr>
  </w:style>
  <w:style w:type="character" w:customStyle="1" w:styleId="TitleChar">
    <w:name w:val="Title Char"/>
    <w:basedOn w:val="DefaultParagraphFont"/>
    <w:link w:val="Title"/>
    <w:uiPriority w:val="3"/>
    <w:rsid w:val="003B4D8A"/>
    <w:rPr>
      <w:rFonts w:asciiTheme="majorHAnsi" w:eastAsiaTheme="majorEastAsia" w:hAnsiTheme="majorHAnsi" w:cstheme="majorBidi"/>
      <w:caps/>
      <w:color w:val="262626" w:themeColor="text1" w:themeTint="D9"/>
      <w:spacing w:val="60"/>
      <w:kern w:val="28"/>
      <w:sz w:val="52"/>
      <w:szCs w:val="20"/>
      <w:lang w:eastAsia="ja-JP"/>
    </w:rPr>
  </w:style>
  <w:style w:type="table" w:customStyle="1" w:styleId="HostTable">
    <w:name w:val="Host Table"/>
    <w:basedOn w:val="TableNormal"/>
    <w:uiPriority w:val="99"/>
    <w:rsid w:val="003B4D8A"/>
    <w:pPr>
      <w:spacing w:after="0" w:line="240" w:lineRule="auto"/>
    </w:pPr>
    <w:rPr>
      <w:color w:val="404040" w:themeColor="text1" w:themeTint="BF"/>
      <w:sz w:val="18"/>
      <w:szCs w:val="20"/>
      <w:lang w:eastAsia="ja-JP"/>
    </w:rPr>
    <w:tblPr>
      <w:jc w:val="center"/>
      <w:tblCellMar>
        <w:left w:w="0" w:type="dxa"/>
        <w:right w:w="0" w:type="dxa"/>
      </w:tblCellMar>
    </w:tblPr>
    <w:trPr>
      <w:jc w:val="center"/>
    </w:trPr>
  </w:style>
  <w:style w:type="table" w:customStyle="1" w:styleId="EventPlannerTable">
    <w:name w:val="Event Planner Table"/>
    <w:basedOn w:val="TableNormal"/>
    <w:uiPriority w:val="99"/>
    <w:rsid w:val="003B4D8A"/>
    <w:pPr>
      <w:spacing w:after="0" w:line="240" w:lineRule="auto"/>
    </w:pPr>
    <w:rPr>
      <w:color w:val="404040" w:themeColor="text1" w:themeTint="BF"/>
      <w:sz w:val="18"/>
      <w:szCs w:val="20"/>
      <w:lang w:eastAsia="ja-JP"/>
    </w:rPr>
    <w:tblPr>
      <w:tblBorders>
        <w:insideH w:val="single" w:sz="24" w:space="0" w:color="FFFFFF" w:themeColor="background1"/>
        <w:insideV w:val="single" w:sz="24" w:space="0" w:color="FFFFFF" w:themeColor="background1"/>
      </w:tblBorders>
      <w:tblCellMar>
        <w:left w:w="0" w:type="dxa"/>
        <w:right w:w="0" w:type="dxa"/>
      </w:tblCellMar>
    </w:tblPr>
    <w:tcPr>
      <w:shd w:val="clear" w:color="auto" w:fill="F2F2F2" w:themeFill="background1" w:themeFillShade="F2"/>
    </w:tcPr>
    <w:tblStylePr w:type="firstRow">
      <w:tblPr/>
      <w:tcPr>
        <w:tcBorders>
          <w:top w:val="nil"/>
          <w:left w:val="nil"/>
          <w:bottom w:val="nil"/>
          <w:right w:val="nil"/>
          <w:insideH w:val="nil"/>
          <w:insideV w:val="nil"/>
          <w:tl2br w:val="nil"/>
          <w:tr2bl w:val="nil"/>
        </w:tcBorders>
        <w:shd w:val="clear" w:color="auto" w:fill="FFFFFF" w:themeFill="background1"/>
      </w:tcPr>
    </w:tblStylePr>
  </w:style>
  <w:style w:type="paragraph" w:styleId="NoSpacing">
    <w:name w:val="No Spacing"/>
    <w:uiPriority w:val="36"/>
    <w:qFormat/>
    <w:rsid w:val="003B4D8A"/>
    <w:pPr>
      <w:spacing w:after="0" w:line="240" w:lineRule="auto"/>
    </w:pPr>
    <w:rPr>
      <w:color w:val="404040" w:themeColor="text1" w:themeTint="BF"/>
      <w:sz w:val="18"/>
      <w:szCs w:val="20"/>
      <w:lang w:eastAsia="ja-JP"/>
    </w:rPr>
  </w:style>
  <w:style w:type="paragraph" w:customStyle="1" w:styleId="TableHeading">
    <w:name w:val="Table Heading"/>
    <w:basedOn w:val="Normal"/>
    <w:uiPriority w:val="1"/>
    <w:qFormat/>
    <w:rsid w:val="003B4D8A"/>
    <w:pPr>
      <w:spacing w:before="100" w:after="0" w:line="240" w:lineRule="auto"/>
      <w:ind w:left="115" w:right="115"/>
    </w:pPr>
    <w:rPr>
      <w:rFonts w:asciiTheme="majorHAnsi" w:eastAsiaTheme="majorEastAsia" w:hAnsiTheme="majorHAnsi" w:cstheme="majorBidi"/>
      <w:caps/>
      <w:color w:val="262626" w:themeColor="text1" w:themeTint="D9"/>
      <w:spacing w:val="20"/>
      <w:szCs w:val="20"/>
      <w:lang w:eastAsia="ja-JP"/>
    </w:rPr>
  </w:style>
  <w:style w:type="paragraph" w:customStyle="1" w:styleId="TableSubheading">
    <w:name w:val="Table Subheading"/>
    <w:basedOn w:val="Normal"/>
    <w:uiPriority w:val="1"/>
    <w:qFormat/>
    <w:rsid w:val="003B4D8A"/>
    <w:pPr>
      <w:spacing w:before="80" w:after="40" w:line="240" w:lineRule="auto"/>
      <w:ind w:left="115" w:right="115"/>
    </w:pPr>
    <w:rPr>
      <w:rFonts w:asciiTheme="majorHAnsi" w:eastAsiaTheme="majorEastAsia" w:hAnsiTheme="majorHAnsi" w:cstheme="majorBidi"/>
      <w:b/>
      <w:bCs/>
      <w:caps/>
      <w:color w:val="404040" w:themeColor="text1" w:themeTint="BF"/>
      <w:szCs w:val="20"/>
      <w:lang w:eastAsia="ja-JP"/>
    </w:rPr>
  </w:style>
  <w:style w:type="paragraph" w:customStyle="1" w:styleId="TableText">
    <w:name w:val="Table Text"/>
    <w:basedOn w:val="Normal"/>
    <w:uiPriority w:val="1"/>
    <w:qFormat/>
    <w:rsid w:val="003B4D8A"/>
    <w:pPr>
      <w:spacing w:before="80" w:after="40" w:line="240" w:lineRule="auto"/>
      <w:ind w:left="115" w:right="115"/>
    </w:pPr>
    <w:rPr>
      <w:rFonts w:asciiTheme="majorHAnsi" w:eastAsiaTheme="majorEastAsia" w:hAnsiTheme="majorHAnsi" w:cstheme="majorBidi"/>
      <w:color w:val="404040" w:themeColor="text1" w:themeTint="BF"/>
      <w:sz w:val="20"/>
      <w:szCs w:val="20"/>
      <w:lang w:eastAsia="ja-JP"/>
    </w:rPr>
  </w:style>
  <w:style w:type="paragraph" w:styleId="BodyText">
    <w:name w:val="Body Text"/>
    <w:basedOn w:val="Normal"/>
    <w:link w:val="BodyTextChar"/>
    <w:uiPriority w:val="1"/>
    <w:qFormat/>
    <w:rsid w:val="00C96945"/>
    <w:pPr>
      <w:autoSpaceDE w:val="0"/>
      <w:autoSpaceDN w:val="0"/>
      <w:adjustRightInd w:val="0"/>
      <w:spacing w:after="0" w:line="240" w:lineRule="auto"/>
      <w:ind w:left="40"/>
    </w:pPr>
    <w:rPr>
      <w:rFonts w:ascii="Times New Roman" w:hAnsi="Times New Roman" w:cs="Times New Roman"/>
      <w:b/>
      <w:bCs/>
      <w:sz w:val="20"/>
      <w:szCs w:val="20"/>
    </w:rPr>
  </w:style>
  <w:style w:type="character" w:customStyle="1" w:styleId="BodyTextChar">
    <w:name w:val="Body Text Char"/>
    <w:basedOn w:val="DefaultParagraphFont"/>
    <w:link w:val="BodyText"/>
    <w:uiPriority w:val="1"/>
    <w:rsid w:val="00C96945"/>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28829">
      <w:bodyDiv w:val="1"/>
      <w:marLeft w:val="0"/>
      <w:marRight w:val="0"/>
      <w:marTop w:val="0"/>
      <w:marBottom w:val="0"/>
      <w:divBdr>
        <w:top w:val="none" w:sz="0" w:space="0" w:color="auto"/>
        <w:left w:val="none" w:sz="0" w:space="0" w:color="auto"/>
        <w:bottom w:val="none" w:sz="0" w:space="0" w:color="auto"/>
        <w:right w:val="none" w:sz="0" w:space="0" w:color="auto"/>
      </w:divBdr>
      <w:divsChild>
        <w:div w:id="1734424837">
          <w:marLeft w:val="0"/>
          <w:marRight w:val="0"/>
          <w:marTop w:val="0"/>
          <w:marBottom w:val="0"/>
          <w:divBdr>
            <w:top w:val="none" w:sz="0" w:space="0" w:color="auto"/>
            <w:left w:val="none" w:sz="0" w:space="0" w:color="auto"/>
            <w:bottom w:val="none" w:sz="0" w:space="0" w:color="auto"/>
            <w:right w:val="none" w:sz="0" w:space="0" w:color="auto"/>
          </w:divBdr>
          <w:divsChild>
            <w:div w:id="414792050">
              <w:marLeft w:val="0"/>
              <w:marRight w:val="0"/>
              <w:marTop w:val="0"/>
              <w:marBottom w:val="0"/>
              <w:divBdr>
                <w:top w:val="none" w:sz="0" w:space="0" w:color="auto"/>
                <w:left w:val="none" w:sz="0" w:space="0" w:color="auto"/>
                <w:bottom w:val="none" w:sz="0" w:space="0" w:color="auto"/>
                <w:right w:val="none" w:sz="0" w:space="0" w:color="auto"/>
              </w:divBdr>
              <w:divsChild>
                <w:div w:id="1169052969">
                  <w:marLeft w:val="0"/>
                  <w:marRight w:val="0"/>
                  <w:marTop w:val="0"/>
                  <w:marBottom w:val="0"/>
                  <w:divBdr>
                    <w:top w:val="none" w:sz="0" w:space="0" w:color="auto"/>
                    <w:left w:val="none" w:sz="0" w:space="0" w:color="auto"/>
                    <w:bottom w:val="none" w:sz="0" w:space="0" w:color="auto"/>
                    <w:right w:val="none" w:sz="0" w:space="0" w:color="auto"/>
                  </w:divBdr>
                  <w:divsChild>
                    <w:div w:id="353116691">
                      <w:marLeft w:val="0"/>
                      <w:marRight w:val="0"/>
                      <w:marTop w:val="0"/>
                      <w:marBottom w:val="0"/>
                      <w:divBdr>
                        <w:top w:val="none" w:sz="0" w:space="0" w:color="auto"/>
                        <w:left w:val="none" w:sz="0" w:space="0" w:color="auto"/>
                        <w:bottom w:val="none" w:sz="0" w:space="0" w:color="auto"/>
                        <w:right w:val="none" w:sz="0" w:space="0" w:color="auto"/>
                      </w:divBdr>
                      <w:divsChild>
                        <w:div w:id="904799685">
                          <w:marLeft w:val="0"/>
                          <w:marRight w:val="0"/>
                          <w:marTop w:val="0"/>
                          <w:marBottom w:val="0"/>
                          <w:divBdr>
                            <w:top w:val="none" w:sz="0" w:space="0" w:color="auto"/>
                            <w:left w:val="none" w:sz="0" w:space="0" w:color="auto"/>
                            <w:bottom w:val="none" w:sz="0" w:space="0" w:color="auto"/>
                            <w:right w:val="none" w:sz="0" w:space="0" w:color="auto"/>
                          </w:divBdr>
                          <w:divsChild>
                            <w:div w:id="1827358613">
                              <w:marLeft w:val="0"/>
                              <w:marRight w:val="0"/>
                              <w:marTop w:val="0"/>
                              <w:marBottom w:val="0"/>
                              <w:divBdr>
                                <w:top w:val="none" w:sz="0" w:space="0" w:color="auto"/>
                                <w:left w:val="none" w:sz="0" w:space="0" w:color="auto"/>
                                <w:bottom w:val="none" w:sz="0" w:space="0" w:color="auto"/>
                                <w:right w:val="none" w:sz="0" w:space="0" w:color="auto"/>
                              </w:divBdr>
                              <w:divsChild>
                                <w:div w:id="1062367002">
                                  <w:marLeft w:val="0"/>
                                  <w:marRight w:val="0"/>
                                  <w:marTop w:val="0"/>
                                  <w:marBottom w:val="0"/>
                                  <w:divBdr>
                                    <w:top w:val="none" w:sz="0" w:space="0" w:color="auto"/>
                                    <w:left w:val="none" w:sz="0" w:space="0" w:color="auto"/>
                                    <w:bottom w:val="none" w:sz="0" w:space="0" w:color="auto"/>
                                    <w:right w:val="none" w:sz="0" w:space="0" w:color="auto"/>
                                  </w:divBdr>
                                  <w:divsChild>
                                    <w:div w:id="1919053283">
                                      <w:marLeft w:val="0"/>
                                      <w:marRight w:val="0"/>
                                      <w:marTop w:val="0"/>
                                      <w:marBottom w:val="0"/>
                                      <w:divBdr>
                                        <w:top w:val="none" w:sz="0" w:space="0" w:color="auto"/>
                                        <w:left w:val="none" w:sz="0" w:space="0" w:color="auto"/>
                                        <w:bottom w:val="none" w:sz="0" w:space="0" w:color="auto"/>
                                        <w:right w:val="none" w:sz="0" w:space="0" w:color="auto"/>
                                      </w:divBdr>
                                      <w:divsChild>
                                        <w:div w:id="1543010489">
                                          <w:marLeft w:val="0"/>
                                          <w:marRight w:val="0"/>
                                          <w:marTop w:val="0"/>
                                          <w:marBottom w:val="0"/>
                                          <w:divBdr>
                                            <w:top w:val="none" w:sz="0" w:space="0" w:color="auto"/>
                                            <w:left w:val="none" w:sz="0" w:space="0" w:color="auto"/>
                                            <w:bottom w:val="none" w:sz="0" w:space="0" w:color="auto"/>
                                            <w:right w:val="none" w:sz="0" w:space="0" w:color="auto"/>
                                          </w:divBdr>
                                          <w:divsChild>
                                            <w:div w:id="362363583">
                                              <w:marLeft w:val="0"/>
                                              <w:marRight w:val="0"/>
                                              <w:marTop w:val="0"/>
                                              <w:marBottom w:val="0"/>
                                              <w:divBdr>
                                                <w:top w:val="none" w:sz="0" w:space="0" w:color="auto"/>
                                                <w:left w:val="none" w:sz="0" w:space="0" w:color="auto"/>
                                                <w:bottom w:val="none" w:sz="0" w:space="0" w:color="auto"/>
                                                <w:right w:val="none" w:sz="0" w:space="0" w:color="auto"/>
                                              </w:divBdr>
                                              <w:divsChild>
                                                <w:div w:id="1615018089">
                                                  <w:marLeft w:val="0"/>
                                                  <w:marRight w:val="0"/>
                                                  <w:marTop w:val="0"/>
                                                  <w:marBottom w:val="0"/>
                                                  <w:divBdr>
                                                    <w:top w:val="none" w:sz="0" w:space="0" w:color="auto"/>
                                                    <w:left w:val="none" w:sz="0" w:space="0" w:color="auto"/>
                                                    <w:bottom w:val="none" w:sz="0" w:space="0" w:color="auto"/>
                                                    <w:right w:val="none" w:sz="0" w:space="0" w:color="auto"/>
                                                  </w:divBdr>
                                                </w:div>
                                                <w:div w:id="677347076">
                                                  <w:marLeft w:val="0"/>
                                                  <w:marRight w:val="0"/>
                                                  <w:marTop w:val="0"/>
                                                  <w:marBottom w:val="0"/>
                                                  <w:divBdr>
                                                    <w:top w:val="none" w:sz="0" w:space="0" w:color="auto"/>
                                                    <w:left w:val="none" w:sz="0" w:space="0" w:color="auto"/>
                                                    <w:bottom w:val="none" w:sz="0" w:space="0" w:color="auto"/>
                                                    <w:right w:val="none" w:sz="0" w:space="0" w:color="auto"/>
                                                  </w:divBdr>
                                                </w:div>
                                                <w:div w:id="1958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0012295">
      <w:bodyDiv w:val="1"/>
      <w:marLeft w:val="0"/>
      <w:marRight w:val="0"/>
      <w:marTop w:val="0"/>
      <w:marBottom w:val="0"/>
      <w:divBdr>
        <w:top w:val="none" w:sz="0" w:space="0" w:color="auto"/>
        <w:left w:val="none" w:sz="0" w:space="0" w:color="auto"/>
        <w:bottom w:val="none" w:sz="0" w:space="0" w:color="auto"/>
        <w:right w:val="none" w:sz="0" w:space="0" w:color="auto"/>
      </w:divBdr>
      <w:divsChild>
        <w:div w:id="668487236">
          <w:marLeft w:val="0"/>
          <w:marRight w:val="0"/>
          <w:marTop w:val="0"/>
          <w:marBottom w:val="0"/>
          <w:divBdr>
            <w:top w:val="none" w:sz="0" w:space="0" w:color="auto"/>
            <w:left w:val="none" w:sz="0" w:space="0" w:color="auto"/>
            <w:bottom w:val="none" w:sz="0" w:space="0" w:color="auto"/>
            <w:right w:val="none" w:sz="0" w:space="0" w:color="auto"/>
          </w:divBdr>
          <w:divsChild>
            <w:div w:id="424809761">
              <w:marLeft w:val="0"/>
              <w:marRight w:val="0"/>
              <w:marTop w:val="0"/>
              <w:marBottom w:val="0"/>
              <w:divBdr>
                <w:top w:val="none" w:sz="0" w:space="0" w:color="auto"/>
                <w:left w:val="none" w:sz="0" w:space="0" w:color="auto"/>
                <w:bottom w:val="none" w:sz="0" w:space="0" w:color="auto"/>
                <w:right w:val="none" w:sz="0" w:space="0" w:color="auto"/>
              </w:divBdr>
              <w:divsChild>
                <w:div w:id="1553226325">
                  <w:marLeft w:val="0"/>
                  <w:marRight w:val="0"/>
                  <w:marTop w:val="0"/>
                  <w:marBottom w:val="0"/>
                  <w:divBdr>
                    <w:top w:val="none" w:sz="0" w:space="0" w:color="auto"/>
                    <w:left w:val="none" w:sz="0" w:space="0" w:color="auto"/>
                    <w:bottom w:val="none" w:sz="0" w:space="0" w:color="auto"/>
                    <w:right w:val="none" w:sz="0" w:space="0" w:color="auto"/>
                  </w:divBdr>
                  <w:divsChild>
                    <w:div w:id="1632518738">
                      <w:marLeft w:val="0"/>
                      <w:marRight w:val="0"/>
                      <w:marTop w:val="0"/>
                      <w:marBottom w:val="0"/>
                      <w:divBdr>
                        <w:top w:val="none" w:sz="0" w:space="0" w:color="auto"/>
                        <w:left w:val="none" w:sz="0" w:space="0" w:color="auto"/>
                        <w:bottom w:val="none" w:sz="0" w:space="0" w:color="auto"/>
                        <w:right w:val="none" w:sz="0" w:space="0" w:color="auto"/>
                      </w:divBdr>
                      <w:divsChild>
                        <w:div w:id="694189177">
                          <w:marLeft w:val="0"/>
                          <w:marRight w:val="0"/>
                          <w:marTop w:val="0"/>
                          <w:marBottom w:val="0"/>
                          <w:divBdr>
                            <w:top w:val="none" w:sz="0" w:space="0" w:color="auto"/>
                            <w:left w:val="none" w:sz="0" w:space="0" w:color="auto"/>
                            <w:bottom w:val="none" w:sz="0" w:space="0" w:color="auto"/>
                            <w:right w:val="none" w:sz="0" w:space="0" w:color="auto"/>
                          </w:divBdr>
                          <w:divsChild>
                            <w:div w:id="641496770">
                              <w:marLeft w:val="0"/>
                              <w:marRight w:val="0"/>
                              <w:marTop w:val="0"/>
                              <w:marBottom w:val="0"/>
                              <w:divBdr>
                                <w:top w:val="none" w:sz="0" w:space="0" w:color="auto"/>
                                <w:left w:val="none" w:sz="0" w:space="0" w:color="auto"/>
                                <w:bottom w:val="none" w:sz="0" w:space="0" w:color="auto"/>
                                <w:right w:val="none" w:sz="0" w:space="0" w:color="auto"/>
                              </w:divBdr>
                              <w:divsChild>
                                <w:div w:id="1411195867">
                                  <w:marLeft w:val="0"/>
                                  <w:marRight w:val="0"/>
                                  <w:marTop w:val="0"/>
                                  <w:marBottom w:val="0"/>
                                  <w:divBdr>
                                    <w:top w:val="none" w:sz="0" w:space="0" w:color="auto"/>
                                    <w:left w:val="none" w:sz="0" w:space="0" w:color="auto"/>
                                    <w:bottom w:val="none" w:sz="0" w:space="0" w:color="auto"/>
                                    <w:right w:val="none" w:sz="0" w:space="0" w:color="auto"/>
                                  </w:divBdr>
                                  <w:divsChild>
                                    <w:div w:id="1786458835">
                                      <w:marLeft w:val="0"/>
                                      <w:marRight w:val="0"/>
                                      <w:marTop w:val="0"/>
                                      <w:marBottom w:val="0"/>
                                      <w:divBdr>
                                        <w:top w:val="none" w:sz="0" w:space="0" w:color="auto"/>
                                        <w:left w:val="none" w:sz="0" w:space="0" w:color="auto"/>
                                        <w:bottom w:val="none" w:sz="0" w:space="0" w:color="auto"/>
                                        <w:right w:val="none" w:sz="0" w:space="0" w:color="auto"/>
                                      </w:divBdr>
                                      <w:divsChild>
                                        <w:div w:id="265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471209">
      <w:bodyDiv w:val="1"/>
      <w:marLeft w:val="0"/>
      <w:marRight w:val="0"/>
      <w:marTop w:val="0"/>
      <w:marBottom w:val="0"/>
      <w:divBdr>
        <w:top w:val="none" w:sz="0" w:space="0" w:color="auto"/>
        <w:left w:val="none" w:sz="0" w:space="0" w:color="auto"/>
        <w:bottom w:val="none" w:sz="0" w:space="0" w:color="auto"/>
        <w:right w:val="none" w:sz="0" w:space="0" w:color="auto"/>
      </w:divBdr>
    </w:div>
    <w:div w:id="7456861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120">
          <w:marLeft w:val="0"/>
          <w:marRight w:val="0"/>
          <w:marTop w:val="0"/>
          <w:marBottom w:val="0"/>
          <w:divBdr>
            <w:top w:val="none" w:sz="0" w:space="0" w:color="auto"/>
            <w:left w:val="none" w:sz="0" w:space="0" w:color="auto"/>
            <w:bottom w:val="none" w:sz="0" w:space="0" w:color="auto"/>
            <w:right w:val="none" w:sz="0" w:space="0" w:color="auto"/>
          </w:divBdr>
          <w:divsChild>
            <w:div w:id="410737700">
              <w:marLeft w:val="0"/>
              <w:marRight w:val="0"/>
              <w:marTop w:val="0"/>
              <w:marBottom w:val="0"/>
              <w:divBdr>
                <w:top w:val="none" w:sz="0" w:space="0" w:color="auto"/>
                <w:left w:val="none" w:sz="0" w:space="0" w:color="auto"/>
                <w:bottom w:val="none" w:sz="0" w:space="0" w:color="auto"/>
                <w:right w:val="none" w:sz="0" w:space="0" w:color="auto"/>
              </w:divBdr>
              <w:divsChild>
                <w:div w:id="963852643">
                  <w:marLeft w:val="0"/>
                  <w:marRight w:val="0"/>
                  <w:marTop w:val="0"/>
                  <w:marBottom w:val="0"/>
                  <w:divBdr>
                    <w:top w:val="none" w:sz="0" w:space="0" w:color="auto"/>
                    <w:left w:val="none" w:sz="0" w:space="0" w:color="auto"/>
                    <w:bottom w:val="none" w:sz="0" w:space="0" w:color="auto"/>
                    <w:right w:val="none" w:sz="0" w:space="0" w:color="auto"/>
                  </w:divBdr>
                  <w:divsChild>
                    <w:div w:id="1126118151">
                      <w:marLeft w:val="0"/>
                      <w:marRight w:val="0"/>
                      <w:marTop w:val="0"/>
                      <w:marBottom w:val="0"/>
                      <w:divBdr>
                        <w:top w:val="none" w:sz="0" w:space="0" w:color="auto"/>
                        <w:left w:val="none" w:sz="0" w:space="0" w:color="auto"/>
                        <w:bottom w:val="none" w:sz="0" w:space="0" w:color="auto"/>
                        <w:right w:val="none" w:sz="0" w:space="0" w:color="auto"/>
                      </w:divBdr>
                      <w:divsChild>
                        <w:div w:id="2145154805">
                          <w:marLeft w:val="0"/>
                          <w:marRight w:val="0"/>
                          <w:marTop w:val="0"/>
                          <w:marBottom w:val="0"/>
                          <w:divBdr>
                            <w:top w:val="none" w:sz="0" w:space="0" w:color="auto"/>
                            <w:left w:val="none" w:sz="0" w:space="0" w:color="auto"/>
                            <w:bottom w:val="none" w:sz="0" w:space="0" w:color="auto"/>
                            <w:right w:val="none" w:sz="0" w:space="0" w:color="auto"/>
                          </w:divBdr>
                          <w:divsChild>
                            <w:div w:id="1845049495">
                              <w:marLeft w:val="0"/>
                              <w:marRight w:val="0"/>
                              <w:marTop w:val="0"/>
                              <w:marBottom w:val="0"/>
                              <w:divBdr>
                                <w:top w:val="none" w:sz="0" w:space="0" w:color="auto"/>
                                <w:left w:val="none" w:sz="0" w:space="0" w:color="auto"/>
                                <w:bottom w:val="none" w:sz="0" w:space="0" w:color="auto"/>
                                <w:right w:val="none" w:sz="0" w:space="0" w:color="auto"/>
                              </w:divBdr>
                              <w:divsChild>
                                <w:div w:id="788351668">
                                  <w:marLeft w:val="0"/>
                                  <w:marRight w:val="0"/>
                                  <w:marTop w:val="0"/>
                                  <w:marBottom w:val="0"/>
                                  <w:divBdr>
                                    <w:top w:val="none" w:sz="0" w:space="0" w:color="auto"/>
                                    <w:left w:val="none" w:sz="0" w:space="0" w:color="auto"/>
                                    <w:bottom w:val="none" w:sz="0" w:space="0" w:color="auto"/>
                                    <w:right w:val="none" w:sz="0" w:space="0" w:color="auto"/>
                                  </w:divBdr>
                                  <w:divsChild>
                                    <w:div w:id="2029521732">
                                      <w:marLeft w:val="0"/>
                                      <w:marRight w:val="0"/>
                                      <w:marTop w:val="0"/>
                                      <w:marBottom w:val="0"/>
                                      <w:divBdr>
                                        <w:top w:val="none" w:sz="0" w:space="0" w:color="auto"/>
                                        <w:left w:val="none" w:sz="0" w:space="0" w:color="auto"/>
                                        <w:bottom w:val="none" w:sz="0" w:space="0" w:color="auto"/>
                                        <w:right w:val="none" w:sz="0" w:space="0" w:color="auto"/>
                                      </w:divBdr>
                                      <w:divsChild>
                                        <w:div w:id="469984189">
                                          <w:marLeft w:val="0"/>
                                          <w:marRight w:val="0"/>
                                          <w:marTop w:val="0"/>
                                          <w:marBottom w:val="0"/>
                                          <w:divBdr>
                                            <w:top w:val="none" w:sz="0" w:space="0" w:color="auto"/>
                                            <w:left w:val="none" w:sz="0" w:space="0" w:color="auto"/>
                                            <w:bottom w:val="none" w:sz="0" w:space="0" w:color="auto"/>
                                            <w:right w:val="none" w:sz="0" w:space="0" w:color="auto"/>
                                          </w:divBdr>
                                          <w:divsChild>
                                            <w:div w:id="2033988582">
                                              <w:marLeft w:val="0"/>
                                              <w:marRight w:val="0"/>
                                              <w:marTop w:val="0"/>
                                              <w:marBottom w:val="0"/>
                                              <w:divBdr>
                                                <w:top w:val="none" w:sz="0" w:space="0" w:color="auto"/>
                                                <w:left w:val="none" w:sz="0" w:space="0" w:color="auto"/>
                                                <w:bottom w:val="none" w:sz="0" w:space="0" w:color="auto"/>
                                                <w:right w:val="none" w:sz="0" w:space="0" w:color="auto"/>
                                              </w:divBdr>
                                              <w:divsChild>
                                                <w:div w:id="579172734">
                                                  <w:marLeft w:val="0"/>
                                                  <w:marRight w:val="0"/>
                                                  <w:marTop w:val="0"/>
                                                  <w:marBottom w:val="0"/>
                                                  <w:divBdr>
                                                    <w:top w:val="none" w:sz="0" w:space="0" w:color="auto"/>
                                                    <w:left w:val="none" w:sz="0" w:space="0" w:color="auto"/>
                                                    <w:bottom w:val="none" w:sz="0" w:space="0" w:color="auto"/>
                                                    <w:right w:val="none" w:sz="0" w:space="0" w:color="auto"/>
                                                  </w:divBdr>
                                                  <w:divsChild>
                                                    <w:div w:id="1229850421">
                                                      <w:marLeft w:val="0"/>
                                                      <w:marRight w:val="0"/>
                                                      <w:marTop w:val="0"/>
                                                      <w:marBottom w:val="0"/>
                                                      <w:divBdr>
                                                        <w:top w:val="none" w:sz="0" w:space="0" w:color="auto"/>
                                                        <w:left w:val="none" w:sz="0" w:space="0" w:color="auto"/>
                                                        <w:bottom w:val="none" w:sz="0" w:space="0" w:color="auto"/>
                                                        <w:right w:val="none" w:sz="0" w:space="0" w:color="auto"/>
                                                      </w:divBdr>
                                                    </w:div>
                                                    <w:div w:id="329798128">
                                                      <w:marLeft w:val="0"/>
                                                      <w:marRight w:val="0"/>
                                                      <w:marTop w:val="0"/>
                                                      <w:marBottom w:val="0"/>
                                                      <w:divBdr>
                                                        <w:top w:val="none" w:sz="0" w:space="0" w:color="auto"/>
                                                        <w:left w:val="none" w:sz="0" w:space="0" w:color="auto"/>
                                                        <w:bottom w:val="none" w:sz="0" w:space="0" w:color="auto"/>
                                                        <w:right w:val="none" w:sz="0" w:space="0" w:color="auto"/>
                                                      </w:divBdr>
                                                    </w:div>
                                                    <w:div w:id="308553948">
                                                      <w:marLeft w:val="0"/>
                                                      <w:marRight w:val="0"/>
                                                      <w:marTop w:val="0"/>
                                                      <w:marBottom w:val="0"/>
                                                      <w:divBdr>
                                                        <w:top w:val="none" w:sz="0" w:space="0" w:color="auto"/>
                                                        <w:left w:val="none" w:sz="0" w:space="0" w:color="auto"/>
                                                        <w:bottom w:val="none" w:sz="0" w:space="0" w:color="auto"/>
                                                        <w:right w:val="none" w:sz="0" w:space="0" w:color="auto"/>
                                                      </w:divBdr>
                                                    </w:div>
                                                    <w:div w:id="353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667938">
      <w:bodyDiv w:val="1"/>
      <w:marLeft w:val="0"/>
      <w:marRight w:val="0"/>
      <w:marTop w:val="0"/>
      <w:marBottom w:val="0"/>
      <w:divBdr>
        <w:top w:val="none" w:sz="0" w:space="0" w:color="auto"/>
        <w:left w:val="none" w:sz="0" w:space="0" w:color="auto"/>
        <w:bottom w:val="none" w:sz="0" w:space="0" w:color="auto"/>
        <w:right w:val="none" w:sz="0" w:space="0" w:color="auto"/>
      </w:divBdr>
      <w:divsChild>
        <w:div w:id="1907034628">
          <w:marLeft w:val="0"/>
          <w:marRight w:val="0"/>
          <w:marTop w:val="0"/>
          <w:marBottom w:val="0"/>
          <w:divBdr>
            <w:top w:val="none" w:sz="0" w:space="0" w:color="auto"/>
            <w:left w:val="none" w:sz="0" w:space="0" w:color="auto"/>
            <w:bottom w:val="none" w:sz="0" w:space="0" w:color="auto"/>
            <w:right w:val="none" w:sz="0" w:space="0" w:color="auto"/>
          </w:divBdr>
          <w:divsChild>
            <w:div w:id="777021844">
              <w:marLeft w:val="0"/>
              <w:marRight w:val="0"/>
              <w:marTop w:val="0"/>
              <w:marBottom w:val="0"/>
              <w:divBdr>
                <w:top w:val="none" w:sz="0" w:space="0" w:color="auto"/>
                <w:left w:val="none" w:sz="0" w:space="0" w:color="auto"/>
                <w:bottom w:val="none" w:sz="0" w:space="0" w:color="auto"/>
                <w:right w:val="none" w:sz="0" w:space="0" w:color="auto"/>
              </w:divBdr>
              <w:divsChild>
                <w:div w:id="157623506">
                  <w:marLeft w:val="0"/>
                  <w:marRight w:val="0"/>
                  <w:marTop w:val="0"/>
                  <w:marBottom w:val="0"/>
                  <w:divBdr>
                    <w:top w:val="none" w:sz="0" w:space="0" w:color="auto"/>
                    <w:left w:val="none" w:sz="0" w:space="0" w:color="auto"/>
                    <w:bottom w:val="none" w:sz="0" w:space="0" w:color="auto"/>
                    <w:right w:val="none" w:sz="0" w:space="0" w:color="auto"/>
                  </w:divBdr>
                  <w:divsChild>
                    <w:div w:id="383793676">
                      <w:marLeft w:val="0"/>
                      <w:marRight w:val="0"/>
                      <w:marTop w:val="0"/>
                      <w:marBottom w:val="0"/>
                      <w:divBdr>
                        <w:top w:val="none" w:sz="0" w:space="0" w:color="auto"/>
                        <w:left w:val="none" w:sz="0" w:space="0" w:color="auto"/>
                        <w:bottom w:val="none" w:sz="0" w:space="0" w:color="auto"/>
                        <w:right w:val="none" w:sz="0" w:space="0" w:color="auto"/>
                      </w:divBdr>
                      <w:divsChild>
                        <w:div w:id="1783382018">
                          <w:marLeft w:val="0"/>
                          <w:marRight w:val="0"/>
                          <w:marTop w:val="0"/>
                          <w:marBottom w:val="0"/>
                          <w:divBdr>
                            <w:top w:val="none" w:sz="0" w:space="0" w:color="auto"/>
                            <w:left w:val="none" w:sz="0" w:space="0" w:color="auto"/>
                            <w:bottom w:val="none" w:sz="0" w:space="0" w:color="auto"/>
                            <w:right w:val="none" w:sz="0" w:space="0" w:color="auto"/>
                          </w:divBdr>
                          <w:divsChild>
                            <w:div w:id="1538858105">
                              <w:marLeft w:val="0"/>
                              <w:marRight w:val="0"/>
                              <w:marTop w:val="0"/>
                              <w:marBottom w:val="0"/>
                              <w:divBdr>
                                <w:top w:val="none" w:sz="0" w:space="0" w:color="auto"/>
                                <w:left w:val="none" w:sz="0" w:space="0" w:color="auto"/>
                                <w:bottom w:val="none" w:sz="0" w:space="0" w:color="auto"/>
                                <w:right w:val="none" w:sz="0" w:space="0" w:color="auto"/>
                              </w:divBdr>
                              <w:divsChild>
                                <w:div w:id="1959490250">
                                  <w:marLeft w:val="0"/>
                                  <w:marRight w:val="0"/>
                                  <w:marTop w:val="0"/>
                                  <w:marBottom w:val="0"/>
                                  <w:divBdr>
                                    <w:top w:val="none" w:sz="0" w:space="0" w:color="auto"/>
                                    <w:left w:val="none" w:sz="0" w:space="0" w:color="auto"/>
                                    <w:bottom w:val="none" w:sz="0" w:space="0" w:color="auto"/>
                                    <w:right w:val="none" w:sz="0" w:space="0" w:color="auto"/>
                                  </w:divBdr>
                                  <w:divsChild>
                                    <w:div w:id="1250701282">
                                      <w:marLeft w:val="0"/>
                                      <w:marRight w:val="0"/>
                                      <w:marTop w:val="0"/>
                                      <w:marBottom w:val="0"/>
                                      <w:divBdr>
                                        <w:top w:val="none" w:sz="0" w:space="0" w:color="auto"/>
                                        <w:left w:val="none" w:sz="0" w:space="0" w:color="auto"/>
                                        <w:bottom w:val="none" w:sz="0" w:space="0" w:color="auto"/>
                                        <w:right w:val="none" w:sz="0" w:space="0" w:color="auto"/>
                                      </w:divBdr>
                                      <w:divsChild>
                                        <w:div w:id="628977303">
                                          <w:marLeft w:val="0"/>
                                          <w:marRight w:val="0"/>
                                          <w:marTop w:val="0"/>
                                          <w:marBottom w:val="0"/>
                                          <w:divBdr>
                                            <w:top w:val="none" w:sz="0" w:space="0" w:color="auto"/>
                                            <w:left w:val="none" w:sz="0" w:space="0" w:color="auto"/>
                                            <w:bottom w:val="none" w:sz="0" w:space="0" w:color="auto"/>
                                            <w:right w:val="none" w:sz="0" w:space="0" w:color="auto"/>
                                          </w:divBdr>
                                          <w:divsChild>
                                            <w:div w:id="461387337">
                                              <w:marLeft w:val="0"/>
                                              <w:marRight w:val="0"/>
                                              <w:marTop w:val="0"/>
                                              <w:marBottom w:val="0"/>
                                              <w:divBdr>
                                                <w:top w:val="none" w:sz="0" w:space="0" w:color="auto"/>
                                                <w:left w:val="none" w:sz="0" w:space="0" w:color="auto"/>
                                                <w:bottom w:val="none" w:sz="0" w:space="0" w:color="auto"/>
                                                <w:right w:val="none" w:sz="0" w:space="0" w:color="auto"/>
                                              </w:divBdr>
                                              <w:divsChild>
                                                <w:div w:id="1147933963">
                                                  <w:marLeft w:val="0"/>
                                                  <w:marRight w:val="0"/>
                                                  <w:marTop w:val="0"/>
                                                  <w:marBottom w:val="0"/>
                                                  <w:divBdr>
                                                    <w:top w:val="none" w:sz="0" w:space="0" w:color="auto"/>
                                                    <w:left w:val="none" w:sz="0" w:space="0" w:color="auto"/>
                                                    <w:bottom w:val="none" w:sz="0" w:space="0" w:color="auto"/>
                                                    <w:right w:val="none" w:sz="0" w:space="0" w:color="auto"/>
                                                  </w:divBdr>
                                                </w:div>
                                                <w:div w:id="1139877226">
                                                  <w:marLeft w:val="0"/>
                                                  <w:marRight w:val="0"/>
                                                  <w:marTop w:val="0"/>
                                                  <w:marBottom w:val="0"/>
                                                  <w:divBdr>
                                                    <w:top w:val="none" w:sz="0" w:space="0" w:color="auto"/>
                                                    <w:left w:val="none" w:sz="0" w:space="0" w:color="auto"/>
                                                    <w:bottom w:val="none" w:sz="0" w:space="0" w:color="auto"/>
                                                    <w:right w:val="none" w:sz="0" w:space="0" w:color="auto"/>
                                                  </w:divBdr>
                                                </w:div>
                                                <w:div w:id="1695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415886">
      <w:bodyDiv w:val="1"/>
      <w:marLeft w:val="0"/>
      <w:marRight w:val="0"/>
      <w:marTop w:val="0"/>
      <w:marBottom w:val="0"/>
      <w:divBdr>
        <w:top w:val="none" w:sz="0" w:space="0" w:color="auto"/>
        <w:left w:val="none" w:sz="0" w:space="0" w:color="auto"/>
        <w:bottom w:val="none" w:sz="0" w:space="0" w:color="auto"/>
        <w:right w:val="none" w:sz="0" w:space="0" w:color="auto"/>
      </w:divBdr>
      <w:divsChild>
        <w:div w:id="1242569818">
          <w:marLeft w:val="0"/>
          <w:marRight w:val="0"/>
          <w:marTop w:val="0"/>
          <w:marBottom w:val="0"/>
          <w:divBdr>
            <w:top w:val="none" w:sz="0" w:space="0" w:color="auto"/>
            <w:left w:val="none" w:sz="0" w:space="0" w:color="auto"/>
            <w:bottom w:val="none" w:sz="0" w:space="0" w:color="auto"/>
            <w:right w:val="none" w:sz="0" w:space="0" w:color="auto"/>
          </w:divBdr>
          <w:divsChild>
            <w:div w:id="146938740">
              <w:marLeft w:val="0"/>
              <w:marRight w:val="0"/>
              <w:marTop w:val="0"/>
              <w:marBottom w:val="0"/>
              <w:divBdr>
                <w:top w:val="none" w:sz="0" w:space="0" w:color="auto"/>
                <w:left w:val="none" w:sz="0" w:space="0" w:color="auto"/>
                <w:bottom w:val="none" w:sz="0" w:space="0" w:color="auto"/>
                <w:right w:val="none" w:sz="0" w:space="0" w:color="auto"/>
              </w:divBdr>
              <w:divsChild>
                <w:div w:id="716246330">
                  <w:marLeft w:val="0"/>
                  <w:marRight w:val="0"/>
                  <w:marTop w:val="0"/>
                  <w:marBottom w:val="0"/>
                  <w:divBdr>
                    <w:top w:val="none" w:sz="0" w:space="0" w:color="auto"/>
                    <w:left w:val="none" w:sz="0" w:space="0" w:color="auto"/>
                    <w:bottom w:val="none" w:sz="0" w:space="0" w:color="auto"/>
                    <w:right w:val="none" w:sz="0" w:space="0" w:color="auto"/>
                  </w:divBdr>
                  <w:divsChild>
                    <w:div w:id="2130927650">
                      <w:marLeft w:val="0"/>
                      <w:marRight w:val="0"/>
                      <w:marTop w:val="0"/>
                      <w:marBottom w:val="0"/>
                      <w:divBdr>
                        <w:top w:val="none" w:sz="0" w:space="0" w:color="auto"/>
                        <w:left w:val="none" w:sz="0" w:space="0" w:color="auto"/>
                        <w:bottom w:val="none" w:sz="0" w:space="0" w:color="auto"/>
                        <w:right w:val="none" w:sz="0" w:space="0" w:color="auto"/>
                      </w:divBdr>
                      <w:divsChild>
                        <w:div w:id="1634630768">
                          <w:marLeft w:val="0"/>
                          <w:marRight w:val="0"/>
                          <w:marTop w:val="0"/>
                          <w:marBottom w:val="0"/>
                          <w:divBdr>
                            <w:top w:val="none" w:sz="0" w:space="0" w:color="auto"/>
                            <w:left w:val="none" w:sz="0" w:space="0" w:color="auto"/>
                            <w:bottom w:val="none" w:sz="0" w:space="0" w:color="auto"/>
                            <w:right w:val="none" w:sz="0" w:space="0" w:color="auto"/>
                          </w:divBdr>
                          <w:divsChild>
                            <w:div w:id="1675498603">
                              <w:marLeft w:val="0"/>
                              <w:marRight w:val="0"/>
                              <w:marTop w:val="0"/>
                              <w:marBottom w:val="0"/>
                              <w:divBdr>
                                <w:top w:val="none" w:sz="0" w:space="0" w:color="auto"/>
                                <w:left w:val="none" w:sz="0" w:space="0" w:color="auto"/>
                                <w:bottom w:val="none" w:sz="0" w:space="0" w:color="auto"/>
                                <w:right w:val="none" w:sz="0" w:space="0" w:color="auto"/>
                              </w:divBdr>
                              <w:divsChild>
                                <w:div w:id="295648528">
                                  <w:marLeft w:val="0"/>
                                  <w:marRight w:val="0"/>
                                  <w:marTop w:val="0"/>
                                  <w:marBottom w:val="0"/>
                                  <w:divBdr>
                                    <w:top w:val="none" w:sz="0" w:space="0" w:color="auto"/>
                                    <w:left w:val="none" w:sz="0" w:space="0" w:color="auto"/>
                                    <w:bottom w:val="none" w:sz="0" w:space="0" w:color="auto"/>
                                    <w:right w:val="none" w:sz="0" w:space="0" w:color="auto"/>
                                  </w:divBdr>
                                  <w:divsChild>
                                    <w:div w:id="1781800005">
                                      <w:marLeft w:val="0"/>
                                      <w:marRight w:val="0"/>
                                      <w:marTop w:val="0"/>
                                      <w:marBottom w:val="0"/>
                                      <w:divBdr>
                                        <w:top w:val="none" w:sz="0" w:space="0" w:color="auto"/>
                                        <w:left w:val="none" w:sz="0" w:space="0" w:color="auto"/>
                                        <w:bottom w:val="none" w:sz="0" w:space="0" w:color="auto"/>
                                        <w:right w:val="none" w:sz="0" w:space="0" w:color="auto"/>
                                      </w:divBdr>
                                    </w:div>
                                  </w:divsChild>
                                </w:div>
                                <w:div w:id="1345476136">
                                  <w:marLeft w:val="0"/>
                                  <w:marRight w:val="0"/>
                                  <w:marTop w:val="0"/>
                                  <w:marBottom w:val="0"/>
                                  <w:divBdr>
                                    <w:top w:val="none" w:sz="0" w:space="0" w:color="auto"/>
                                    <w:left w:val="none" w:sz="0" w:space="0" w:color="auto"/>
                                    <w:bottom w:val="none" w:sz="0" w:space="0" w:color="auto"/>
                                    <w:right w:val="none" w:sz="0" w:space="0" w:color="auto"/>
                                  </w:divBdr>
                                  <w:divsChild>
                                    <w:div w:id="590284786">
                                      <w:marLeft w:val="0"/>
                                      <w:marRight w:val="0"/>
                                      <w:marTop w:val="0"/>
                                      <w:marBottom w:val="0"/>
                                      <w:divBdr>
                                        <w:top w:val="none" w:sz="0" w:space="0" w:color="auto"/>
                                        <w:left w:val="none" w:sz="0" w:space="0" w:color="auto"/>
                                        <w:bottom w:val="none" w:sz="0" w:space="0" w:color="auto"/>
                                        <w:right w:val="none" w:sz="0" w:space="0" w:color="auto"/>
                                      </w:divBdr>
                                    </w:div>
                                    <w:div w:id="1223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2906">
      <w:bodyDiv w:val="1"/>
      <w:marLeft w:val="0"/>
      <w:marRight w:val="0"/>
      <w:marTop w:val="0"/>
      <w:marBottom w:val="0"/>
      <w:divBdr>
        <w:top w:val="none" w:sz="0" w:space="0" w:color="auto"/>
        <w:left w:val="none" w:sz="0" w:space="0" w:color="auto"/>
        <w:bottom w:val="none" w:sz="0" w:space="0" w:color="auto"/>
        <w:right w:val="none" w:sz="0" w:space="0" w:color="auto"/>
      </w:divBdr>
      <w:divsChild>
        <w:div w:id="1868063185">
          <w:marLeft w:val="0"/>
          <w:marRight w:val="0"/>
          <w:marTop w:val="0"/>
          <w:marBottom w:val="0"/>
          <w:divBdr>
            <w:top w:val="none" w:sz="0" w:space="0" w:color="auto"/>
            <w:left w:val="none" w:sz="0" w:space="0" w:color="auto"/>
            <w:bottom w:val="none" w:sz="0" w:space="0" w:color="auto"/>
            <w:right w:val="none" w:sz="0" w:space="0" w:color="auto"/>
          </w:divBdr>
          <w:divsChild>
            <w:div w:id="538473089">
              <w:marLeft w:val="0"/>
              <w:marRight w:val="0"/>
              <w:marTop w:val="0"/>
              <w:marBottom w:val="0"/>
              <w:divBdr>
                <w:top w:val="none" w:sz="0" w:space="0" w:color="auto"/>
                <w:left w:val="none" w:sz="0" w:space="0" w:color="auto"/>
                <w:bottom w:val="none" w:sz="0" w:space="0" w:color="auto"/>
                <w:right w:val="none" w:sz="0" w:space="0" w:color="auto"/>
              </w:divBdr>
              <w:divsChild>
                <w:div w:id="938685671">
                  <w:marLeft w:val="0"/>
                  <w:marRight w:val="0"/>
                  <w:marTop w:val="0"/>
                  <w:marBottom w:val="0"/>
                  <w:divBdr>
                    <w:top w:val="none" w:sz="0" w:space="0" w:color="auto"/>
                    <w:left w:val="none" w:sz="0" w:space="0" w:color="auto"/>
                    <w:bottom w:val="none" w:sz="0" w:space="0" w:color="auto"/>
                    <w:right w:val="none" w:sz="0" w:space="0" w:color="auto"/>
                  </w:divBdr>
                  <w:divsChild>
                    <w:div w:id="546601320">
                      <w:marLeft w:val="0"/>
                      <w:marRight w:val="0"/>
                      <w:marTop w:val="0"/>
                      <w:marBottom w:val="0"/>
                      <w:divBdr>
                        <w:top w:val="none" w:sz="0" w:space="0" w:color="auto"/>
                        <w:left w:val="none" w:sz="0" w:space="0" w:color="auto"/>
                        <w:bottom w:val="none" w:sz="0" w:space="0" w:color="auto"/>
                        <w:right w:val="none" w:sz="0" w:space="0" w:color="auto"/>
                      </w:divBdr>
                      <w:divsChild>
                        <w:div w:id="2104453005">
                          <w:marLeft w:val="0"/>
                          <w:marRight w:val="0"/>
                          <w:marTop w:val="0"/>
                          <w:marBottom w:val="0"/>
                          <w:divBdr>
                            <w:top w:val="none" w:sz="0" w:space="0" w:color="auto"/>
                            <w:left w:val="none" w:sz="0" w:space="0" w:color="auto"/>
                            <w:bottom w:val="none" w:sz="0" w:space="0" w:color="auto"/>
                            <w:right w:val="none" w:sz="0" w:space="0" w:color="auto"/>
                          </w:divBdr>
                          <w:divsChild>
                            <w:div w:id="125589029">
                              <w:marLeft w:val="0"/>
                              <w:marRight w:val="0"/>
                              <w:marTop w:val="0"/>
                              <w:marBottom w:val="0"/>
                              <w:divBdr>
                                <w:top w:val="none" w:sz="0" w:space="0" w:color="auto"/>
                                <w:left w:val="none" w:sz="0" w:space="0" w:color="auto"/>
                                <w:bottom w:val="none" w:sz="0" w:space="0" w:color="auto"/>
                                <w:right w:val="none" w:sz="0" w:space="0" w:color="auto"/>
                              </w:divBdr>
                              <w:divsChild>
                                <w:div w:id="357392471">
                                  <w:marLeft w:val="0"/>
                                  <w:marRight w:val="0"/>
                                  <w:marTop w:val="0"/>
                                  <w:marBottom w:val="0"/>
                                  <w:divBdr>
                                    <w:top w:val="none" w:sz="0" w:space="0" w:color="auto"/>
                                    <w:left w:val="none" w:sz="0" w:space="0" w:color="auto"/>
                                    <w:bottom w:val="none" w:sz="0" w:space="0" w:color="auto"/>
                                    <w:right w:val="none" w:sz="0" w:space="0" w:color="auto"/>
                                  </w:divBdr>
                                  <w:divsChild>
                                    <w:div w:id="1404986445">
                                      <w:marLeft w:val="0"/>
                                      <w:marRight w:val="0"/>
                                      <w:marTop w:val="0"/>
                                      <w:marBottom w:val="0"/>
                                      <w:divBdr>
                                        <w:top w:val="none" w:sz="0" w:space="0" w:color="auto"/>
                                        <w:left w:val="none" w:sz="0" w:space="0" w:color="auto"/>
                                        <w:bottom w:val="none" w:sz="0" w:space="0" w:color="auto"/>
                                        <w:right w:val="none" w:sz="0" w:space="0" w:color="auto"/>
                                      </w:divBdr>
                                      <w:divsChild>
                                        <w:div w:id="2101636449">
                                          <w:marLeft w:val="0"/>
                                          <w:marRight w:val="0"/>
                                          <w:marTop w:val="0"/>
                                          <w:marBottom w:val="0"/>
                                          <w:divBdr>
                                            <w:top w:val="none" w:sz="0" w:space="0" w:color="auto"/>
                                            <w:left w:val="none" w:sz="0" w:space="0" w:color="auto"/>
                                            <w:bottom w:val="none" w:sz="0" w:space="0" w:color="auto"/>
                                            <w:right w:val="none" w:sz="0" w:space="0" w:color="auto"/>
                                          </w:divBdr>
                                          <w:divsChild>
                                            <w:div w:id="1832258573">
                                              <w:marLeft w:val="0"/>
                                              <w:marRight w:val="0"/>
                                              <w:marTop w:val="0"/>
                                              <w:marBottom w:val="0"/>
                                              <w:divBdr>
                                                <w:top w:val="none" w:sz="0" w:space="0" w:color="auto"/>
                                                <w:left w:val="none" w:sz="0" w:space="0" w:color="auto"/>
                                                <w:bottom w:val="none" w:sz="0" w:space="0" w:color="auto"/>
                                                <w:right w:val="none" w:sz="0" w:space="0" w:color="auto"/>
                                              </w:divBdr>
                                            </w:div>
                                            <w:div w:id="1512063590">
                                              <w:marLeft w:val="0"/>
                                              <w:marRight w:val="0"/>
                                              <w:marTop w:val="0"/>
                                              <w:marBottom w:val="0"/>
                                              <w:divBdr>
                                                <w:top w:val="none" w:sz="0" w:space="0" w:color="auto"/>
                                                <w:left w:val="none" w:sz="0" w:space="0" w:color="auto"/>
                                                <w:bottom w:val="none" w:sz="0" w:space="0" w:color="auto"/>
                                                <w:right w:val="none" w:sz="0" w:space="0" w:color="auto"/>
                                              </w:divBdr>
                                            </w:div>
                                            <w:div w:id="1304000557">
                                              <w:marLeft w:val="0"/>
                                              <w:marRight w:val="0"/>
                                              <w:marTop w:val="0"/>
                                              <w:marBottom w:val="0"/>
                                              <w:divBdr>
                                                <w:top w:val="none" w:sz="0" w:space="0" w:color="auto"/>
                                                <w:left w:val="none" w:sz="0" w:space="0" w:color="auto"/>
                                                <w:bottom w:val="none" w:sz="0" w:space="0" w:color="auto"/>
                                                <w:right w:val="none" w:sz="0" w:space="0" w:color="auto"/>
                                              </w:divBdr>
                                            </w:div>
                                            <w:div w:id="241721502">
                                              <w:marLeft w:val="0"/>
                                              <w:marRight w:val="0"/>
                                              <w:marTop w:val="0"/>
                                              <w:marBottom w:val="0"/>
                                              <w:divBdr>
                                                <w:top w:val="none" w:sz="0" w:space="0" w:color="auto"/>
                                                <w:left w:val="none" w:sz="0" w:space="0" w:color="auto"/>
                                                <w:bottom w:val="none" w:sz="0" w:space="0" w:color="auto"/>
                                                <w:right w:val="none" w:sz="0" w:space="0" w:color="auto"/>
                                              </w:divBdr>
                                            </w:div>
                                            <w:div w:id="814949325">
                                              <w:marLeft w:val="0"/>
                                              <w:marRight w:val="0"/>
                                              <w:marTop w:val="0"/>
                                              <w:marBottom w:val="0"/>
                                              <w:divBdr>
                                                <w:top w:val="none" w:sz="0" w:space="0" w:color="auto"/>
                                                <w:left w:val="none" w:sz="0" w:space="0" w:color="auto"/>
                                                <w:bottom w:val="none" w:sz="0" w:space="0" w:color="auto"/>
                                                <w:right w:val="none" w:sz="0" w:space="0" w:color="auto"/>
                                              </w:divBdr>
                                            </w:div>
                                            <w:div w:id="103891931">
                                              <w:marLeft w:val="0"/>
                                              <w:marRight w:val="0"/>
                                              <w:marTop w:val="0"/>
                                              <w:marBottom w:val="0"/>
                                              <w:divBdr>
                                                <w:top w:val="none" w:sz="0" w:space="0" w:color="auto"/>
                                                <w:left w:val="none" w:sz="0" w:space="0" w:color="auto"/>
                                                <w:bottom w:val="none" w:sz="0" w:space="0" w:color="auto"/>
                                                <w:right w:val="none" w:sz="0" w:space="0" w:color="auto"/>
                                              </w:divBdr>
                                            </w:div>
                                            <w:div w:id="1161192977">
                                              <w:marLeft w:val="0"/>
                                              <w:marRight w:val="0"/>
                                              <w:marTop w:val="0"/>
                                              <w:marBottom w:val="0"/>
                                              <w:divBdr>
                                                <w:top w:val="none" w:sz="0" w:space="0" w:color="auto"/>
                                                <w:left w:val="none" w:sz="0" w:space="0" w:color="auto"/>
                                                <w:bottom w:val="none" w:sz="0" w:space="0" w:color="auto"/>
                                                <w:right w:val="none" w:sz="0" w:space="0" w:color="auto"/>
                                              </w:divBdr>
                                            </w:div>
                                            <w:div w:id="913665870">
                                              <w:marLeft w:val="0"/>
                                              <w:marRight w:val="0"/>
                                              <w:marTop w:val="0"/>
                                              <w:marBottom w:val="0"/>
                                              <w:divBdr>
                                                <w:top w:val="none" w:sz="0" w:space="0" w:color="auto"/>
                                                <w:left w:val="none" w:sz="0" w:space="0" w:color="auto"/>
                                                <w:bottom w:val="none" w:sz="0" w:space="0" w:color="auto"/>
                                                <w:right w:val="none" w:sz="0" w:space="0" w:color="auto"/>
                                              </w:divBdr>
                                            </w:div>
                                            <w:div w:id="664864450">
                                              <w:marLeft w:val="0"/>
                                              <w:marRight w:val="0"/>
                                              <w:marTop w:val="0"/>
                                              <w:marBottom w:val="0"/>
                                              <w:divBdr>
                                                <w:top w:val="none" w:sz="0" w:space="0" w:color="auto"/>
                                                <w:left w:val="none" w:sz="0" w:space="0" w:color="auto"/>
                                                <w:bottom w:val="none" w:sz="0" w:space="0" w:color="auto"/>
                                                <w:right w:val="none" w:sz="0" w:space="0" w:color="auto"/>
                                              </w:divBdr>
                                            </w:div>
                                            <w:div w:id="12678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866963">
      <w:bodyDiv w:val="1"/>
      <w:marLeft w:val="0"/>
      <w:marRight w:val="0"/>
      <w:marTop w:val="0"/>
      <w:marBottom w:val="0"/>
      <w:divBdr>
        <w:top w:val="none" w:sz="0" w:space="0" w:color="auto"/>
        <w:left w:val="none" w:sz="0" w:space="0" w:color="auto"/>
        <w:bottom w:val="none" w:sz="0" w:space="0" w:color="auto"/>
        <w:right w:val="none" w:sz="0" w:space="0" w:color="auto"/>
      </w:divBdr>
      <w:divsChild>
        <w:div w:id="161551196">
          <w:marLeft w:val="0"/>
          <w:marRight w:val="0"/>
          <w:marTop w:val="0"/>
          <w:marBottom w:val="0"/>
          <w:divBdr>
            <w:top w:val="none" w:sz="0" w:space="0" w:color="auto"/>
            <w:left w:val="none" w:sz="0" w:space="0" w:color="auto"/>
            <w:bottom w:val="none" w:sz="0" w:space="0" w:color="auto"/>
            <w:right w:val="none" w:sz="0" w:space="0" w:color="auto"/>
          </w:divBdr>
          <w:divsChild>
            <w:div w:id="403841927">
              <w:marLeft w:val="0"/>
              <w:marRight w:val="0"/>
              <w:marTop w:val="0"/>
              <w:marBottom w:val="0"/>
              <w:divBdr>
                <w:top w:val="none" w:sz="0" w:space="0" w:color="auto"/>
                <w:left w:val="none" w:sz="0" w:space="0" w:color="auto"/>
                <w:bottom w:val="none" w:sz="0" w:space="0" w:color="auto"/>
                <w:right w:val="none" w:sz="0" w:space="0" w:color="auto"/>
              </w:divBdr>
              <w:divsChild>
                <w:div w:id="1687098560">
                  <w:marLeft w:val="0"/>
                  <w:marRight w:val="0"/>
                  <w:marTop w:val="0"/>
                  <w:marBottom w:val="0"/>
                  <w:divBdr>
                    <w:top w:val="none" w:sz="0" w:space="0" w:color="auto"/>
                    <w:left w:val="none" w:sz="0" w:space="0" w:color="auto"/>
                    <w:bottom w:val="none" w:sz="0" w:space="0" w:color="auto"/>
                    <w:right w:val="none" w:sz="0" w:space="0" w:color="auto"/>
                  </w:divBdr>
                  <w:divsChild>
                    <w:div w:id="276646836">
                      <w:marLeft w:val="0"/>
                      <w:marRight w:val="0"/>
                      <w:marTop w:val="0"/>
                      <w:marBottom w:val="0"/>
                      <w:divBdr>
                        <w:top w:val="none" w:sz="0" w:space="0" w:color="auto"/>
                        <w:left w:val="none" w:sz="0" w:space="0" w:color="auto"/>
                        <w:bottom w:val="none" w:sz="0" w:space="0" w:color="auto"/>
                        <w:right w:val="none" w:sz="0" w:space="0" w:color="auto"/>
                      </w:divBdr>
                      <w:divsChild>
                        <w:div w:id="631717889">
                          <w:marLeft w:val="0"/>
                          <w:marRight w:val="0"/>
                          <w:marTop w:val="0"/>
                          <w:marBottom w:val="0"/>
                          <w:divBdr>
                            <w:top w:val="none" w:sz="0" w:space="0" w:color="auto"/>
                            <w:left w:val="none" w:sz="0" w:space="0" w:color="auto"/>
                            <w:bottom w:val="none" w:sz="0" w:space="0" w:color="auto"/>
                            <w:right w:val="none" w:sz="0" w:space="0" w:color="auto"/>
                          </w:divBdr>
                          <w:divsChild>
                            <w:div w:id="1508058549">
                              <w:marLeft w:val="0"/>
                              <w:marRight w:val="0"/>
                              <w:marTop w:val="0"/>
                              <w:marBottom w:val="0"/>
                              <w:divBdr>
                                <w:top w:val="none" w:sz="0" w:space="0" w:color="auto"/>
                                <w:left w:val="none" w:sz="0" w:space="0" w:color="auto"/>
                                <w:bottom w:val="none" w:sz="0" w:space="0" w:color="auto"/>
                                <w:right w:val="none" w:sz="0" w:space="0" w:color="auto"/>
                              </w:divBdr>
                              <w:divsChild>
                                <w:div w:id="157884918">
                                  <w:marLeft w:val="0"/>
                                  <w:marRight w:val="0"/>
                                  <w:marTop w:val="0"/>
                                  <w:marBottom w:val="0"/>
                                  <w:divBdr>
                                    <w:top w:val="none" w:sz="0" w:space="0" w:color="auto"/>
                                    <w:left w:val="none" w:sz="0" w:space="0" w:color="auto"/>
                                    <w:bottom w:val="none" w:sz="0" w:space="0" w:color="auto"/>
                                    <w:right w:val="none" w:sz="0" w:space="0" w:color="auto"/>
                                  </w:divBdr>
                                  <w:divsChild>
                                    <w:div w:id="195775136">
                                      <w:marLeft w:val="0"/>
                                      <w:marRight w:val="0"/>
                                      <w:marTop w:val="0"/>
                                      <w:marBottom w:val="0"/>
                                      <w:divBdr>
                                        <w:top w:val="none" w:sz="0" w:space="0" w:color="auto"/>
                                        <w:left w:val="none" w:sz="0" w:space="0" w:color="auto"/>
                                        <w:bottom w:val="none" w:sz="0" w:space="0" w:color="auto"/>
                                        <w:right w:val="none" w:sz="0" w:space="0" w:color="auto"/>
                                      </w:divBdr>
                                      <w:divsChild>
                                        <w:div w:id="134684911">
                                          <w:marLeft w:val="0"/>
                                          <w:marRight w:val="0"/>
                                          <w:marTop w:val="0"/>
                                          <w:marBottom w:val="0"/>
                                          <w:divBdr>
                                            <w:top w:val="none" w:sz="0" w:space="0" w:color="auto"/>
                                            <w:left w:val="none" w:sz="0" w:space="0" w:color="auto"/>
                                            <w:bottom w:val="none" w:sz="0" w:space="0" w:color="auto"/>
                                            <w:right w:val="none" w:sz="0" w:space="0" w:color="auto"/>
                                          </w:divBdr>
                                          <w:divsChild>
                                            <w:div w:id="805316946">
                                              <w:marLeft w:val="0"/>
                                              <w:marRight w:val="0"/>
                                              <w:marTop w:val="0"/>
                                              <w:marBottom w:val="0"/>
                                              <w:divBdr>
                                                <w:top w:val="none" w:sz="0" w:space="0" w:color="auto"/>
                                                <w:left w:val="none" w:sz="0" w:space="0" w:color="auto"/>
                                                <w:bottom w:val="none" w:sz="0" w:space="0" w:color="auto"/>
                                                <w:right w:val="none" w:sz="0" w:space="0" w:color="auto"/>
                                              </w:divBdr>
                                            </w:div>
                                            <w:div w:id="1367751329">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166606">
      <w:bodyDiv w:val="1"/>
      <w:marLeft w:val="0"/>
      <w:marRight w:val="0"/>
      <w:marTop w:val="0"/>
      <w:marBottom w:val="0"/>
      <w:divBdr>
        <w:top w:val="none" w:sz="0" w:space="0" w:color="auto"/>
        <w:left w:val="none" w:sz="0" w:space="0" w:color="auto"/>
        <w:bottom w:val="none" w:sz="0" w:space="0" w:color="auto"/>
        <w:right w:val="none" w:sz="0" w:space="0" w:color="auto"/>
      </w:divBdr>
      <w:divsChild>
        <w:div w:id="1520503271">
          <w:marLeft w:val="0"/>
          <w:marRight w:val="0"/>
          <w:marTop w:val="0"/>
          <w:marBottom w:val="0"/>
          <w:divBdr>
            <w:top w:val="none" w:sz="0" w:space="0" w:color="auto"/>
            <w:left w:val="none" w:sz="0" w:space="0" w:color="auto"/>
            <w:bottom w:val="none" w:sz="0" w:space="0" w:color="auto"/>
            <w:right w:val="none" w:sz="0" w:space="0" w:color="auto"/>
          </w:divBdr>
          <w:divsChild>
            <w:div w:id="1146700740">
              <w:marLeft w:val="0"/>
              <w:marRight w:val="0"/>
              <w:marTop w:val="0"/>
              <w:marBottom w:val="0"/>
              <w:divBdr>
                <w:top w:val="none" w:sz="0" w:space="0" w:color="auto"/>
                <w:left w:val="none" w:sz="0" w:space="0" w:color="auto"/>
                <w:bottom w:val="none" w:sz="0" w:space="0" w:color="auto"/>
                <w:right w:val="none" w:sz="0" w:space="0" w:color="auto"/>
              </w:divBdr>
              <w:divsChild>
                <w:div w:id="1268122269">
                  <w:marLeft w:val="0"/>
                  <w:marRight w:val="0"/>
                  <w:marTop w:val="0"/>
                  <w:marBottom w:val="0"/>
                  <w:divBdr>
                    <w:top w:val="none" w:sz="0" w:space="0" w:color="auto"/>
                    <w:left w:val="none" w:sz="0" w:space="0" w:color="auto"/>
                    <w:bottom w:val="none" w:sz="0" w:space="0" w:color="auto"/>
                    <w:right w:val="none" w:sz="0" w:space="0" w:color="auto"/>
                  </w:divBdr>
                  <w:divsChild>
                    <w:div w:id="1529247654">
                      <w:marLeft w:val="0"/>
                      <w:marRight w:val="0"/>
                      <w:marTop w:val="0"/>
                      <w:marBottom w:val="0"/>
                      <w:divBdr>
                        <w:top w:val="none" w:sz="0" w:space="0" w:color="auto"/>
                        <w:left w:val="none" w:sz="0" w:space="0" w:color="auto"/>
                        <w:bottom w:val="none" w:sz="0" w:space="0" w:color="auto"/>
                        <w:right w:val="none" w:sz="0" w:space="0" w:color="auto"/>
                      </w:divBdr>
                      <w:divsChild>
                        <w:div w:id="160852748">
                          <w:marLeft w:val="0"/>
                          <w:marRight w:val="0"/>
                          <w:marTop w:val="0"/>
                          <w:marBottom w:val="0"/>
                          <w:divBdr>
                            <w:top w:val="none" w:sz="0" w:space="0" w:color="auto"/>
                            <w:left w:val="none" w:sz="0" w:space="0" w:color="auto"/>
                            <w:bottom w:val="none" w:sz="0" w:space="0" w:color="auto"/>
                            <w:right w:val="none" w:sz="0" w:space="0" w:color="auto"/>
                          </w:divBdr>
                          <w:divsChild>
                            <w:div w:id="1731268649">
                              <w:marLeft w:val="0"/>
                              <w:marRight w:val="0"/>
                              <w:marTop w:val="0"/>
                              <w:marBottom w:val="0"/>
                              <w:divBdr>
                                <w:top w:val="none" w:sz="0" w:space="0" w:color="auto"/>
                                <w:left w:val="none" w:sz="0" w:space="0" w:color="auto"/>
                                <w:bottom w:val="none" w:sz="0" w:space="0" w:color="auto"/>
                                <w:right w:val="none" w:sz="0" w:space="0" w:color="auto"/>
                              </w:divBdr>
                              <w:divsChild>
                                <w:div w:id="1767726084">
                                  <w:marLeft w:val="0"/>
                                  <w:marRight w:val="0"/>
                                  <w:marTop w:val="0"/>
                                  <w:marBottom w:val="0"/>
                                  <w:divBdr>
                                    <w:top w:val="none" w:sz="0" w:space="0" w:color="auto"/>
                                    <w:left w:val="none" w:sz="0" w:space="0" w:color="auto"/>
                                    <w:bottom w:val="none" w:sz="0" w:space="0" w:color="auto"/>
                                    <w:right w:val="none" w:sz="0" w:space="0" w:color="auto"/>
                                  </w:divBdr>
                                  <w:divsChild>
                                    <w:div w:id="1219976546">
                                      <w:marLeft w:val="0"/>
                                      <w:marRight w:val="0"/>
                                      <w:marTop w:val="0"/>
                                      <w:marBottom w:val="0"/>
                                      <w:divBdr>
                                        <w:top w:val="none" w:sz="0" w:space="0" w:color="auto"/>
                                        <w:left w:val="none" w:sz="0" w:space="0" w:color="auto"/>
                                        <w:bottom w:val="none" w:sz="0" w:space="0" w:color="auto"/>
                                        <w:right w:val="none" w:sz="0" w:space="0" w:color="auto"/>
                                      </w:divBdr>
                                      <w:divsChild>
                                        <w:div w:id="1199122576">
                                          <w:marLeft w:val="0"/>
                                          <w:marRight w:val="0"/>
                                          <w:marTop w:val="0"/>
                                          <w:marBottom w:val="0"/>
                                          <w:divBdr>
                                            <w:top w:val="none" w:sz="0" w:space="0" w:color="auto"/>
                                            <w:left w:val="none" w:sz="0" w:space="0" w:color="auto"/>
                                            <w:bottom w:val="none" w:sz="0" w:space="0" w:color="auto"/>
                                            <w:right w:val="none" w:sz="0" w:space="0" w:color="auto"/>
                                          </w:divBdr>
                                        </w:div>
                                        <w:div w:id="922371459">
                                          <w:marLeft w:val="0"/>
                                          <w:marRight w:val="0"/>
                                          <w:marTop w:val="0"/>
                                          <w:marBottom w:val="0"/>
                                          <w:divBdr>
                                            <w:top w:val="none" w:sz="0" w:space="0" w:color="auto"/>
                                            <w:left w:val="none" w:sz="0" w:space="0" w:color="auto"/>
                                            <w:bottom w:val="none" w:sz="0" w:space="0" w:color="auto"/>
                                            <w:right w:val="none" w:sz="0" w:space="0" w:color="auto"/>
                                          </w:divBdr>
                                          <w:divsChild>
                                            <w:div w:id="1122917669">
                                              <w:marLeft w:val="0"/>
                                              <w:marRight w:val="0"/>
                                              <w:marTop w:val="0"/>
                                              <w:marBottom w:val="0"/>
                                              <w:divBdr>
                                                <w:top w:val="none" w:sz="0" w:space="0" w:color="auto"/>
                                                <w:left w:val="none" w:sz="0" w:space="0" w:color="auto"/>
                                                <w:bottom w:val="none" w:sz="0" w:space="0" w:color="auto"/>
                                                <w:right w:val="none" w:sz="0" w:space="0" w:color="auto"/>
                                              </w:divBdr>
                                            </w:div>
                                            <w:div w:id="17787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302">
                                      <w:marLeft w:val="0"/>
                                      <w:marRight w:val="0"/>
                                      <w:marTop w:val="0"/>
                                      <w:marBottom w:val="0"/>
                                      <w:divBdr>
                                        <w:top w:val="none" w:sz="0" w:space="0" w:color="auto"/>
                                        <w:left w:val="none" w:sz="0" w:space="0" w:color="auto"/>
                                        <w:bottom w:val="none" w:sz="0" w:space="0" w:color="auto"/>
                                        <w:right w:val="none" w:sz="0" w:space="0" w:color="auto"/>
                                      </w:divBdr>
                                    </w:div>
                                  </w:divsChild>
                                </w:div>
                                <w:div w:id="1653367858">
                                  <w:marLeft w:val="0"/>
                                  <w:marRight w:val="0"/>
                                  <w:marTop w:val="0"/>
                                  <w:marBottom w:val="0"/>
                                  <w:divBdr>
                                    <w:top w:val="none" w:sz="0" w:space="0" w:color="auto"/>
                                    <w:left w:val="none" w:sz="0" w:space="0" w:color="auto"/>
                                    <w:bottom w:val="none" w:sz="0" w:space="0" w:color="auto"/>
                                    <w:right w:val="none" w:sz="0" w:space="0" w:color="auto"/>
                                  </w:divBdr>
                                  <w:divsChild>
                                    <w:div w:id="323510785">
                                      <w:marLeft w:val="0"/>
                                      <w:marRight w:val="0"/>
                                      <w:marTop w:val="0"/>
                                      <w:marBottom w:val="0"/>
                                      <w:divBdr>
                                        <w:top w:val="none" w:sz="0" w:space="0" w:color="auto"/>
                                        <w:left w:val="none" w:sz="0" w:space="0" w:color="auto"/>
                                        <w:bottom w:val="none" w:sz="0" w:space="0" w:color="auto"/>
                                        <w:right w:val="none" w:sz="0" w:space="0" w:color="auto"/>
                                      </w:divBdr>
                                      <w:divsChild>
                                        <w:div w:id="5045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774">
      <w:bodyDiv w:val="1"/>
      <w:marLeft w:val="0"/>
      <w:marRight w:val="0"/>
      <w:marTop w:val="0"/>
      <w:marBottom w:val="0"/>
      <w:divBdr>
        <w:top w:val="none" w:sz="0" w:space="0" w:color="auto"/>
        <w:left w:val="none" w:sz="0" w:space="0" w:color="auto"/>
        <w:bottom w:val="none" w:sz="0" w:space="0" w:color="auto"/>
        <w:right w:val="none" w:sz="0" w:space="0" w:color="auto"/>
      </w:divBdr>
      <w:divsChild>
        <w:div w:id="1258757355">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1141078477">
                  <w:marLeft w:val="0"/>
                  <w:marRight w:val="0"/>
                  <w:marTop w:val="0"/>
                  <w:marBottom w:val="0"/>
                  <w:divBdr>
                    <w:top w:val="none" w:sz="0" w:space="0" w:color="auto"/>
                    <w:left w:val="none" w:sz="0" w:space="0" w:color="auto"/>
                    <w:bottom w:val="none" w:sz="0" w:space="0" w:color="auto"/>
                    <w:right w:val="none" w:sz="0" w:space="0" w:color="auto"/>
                  </w:divBdr>
                  <w:divsChild>
                    <w:div w:id="532494929">
                      <w:marLeft w:val="0"/>
                      <w:marRight w:val="0"/>
                      <w:marTop w:val="0"/>
                      <w:marBottom w:val="0"/>
                      <w:divBdr>
                        <w:top w:val="none" w:sz="0" w:space="0" w:color="auto"/>
                        <w:left w:val="none" w:sz="0" w:space="0" w:color="auto"/>
                        <w:bottom w:val="none" w:sz="0" w:space="0" w:color="auto"/>
                        <w:right w:val="none" w:sz="0" w:space="0" w:color="auto"/>
                      </w:divBdr>
                      <w:divsChild>
                        <w:div w:id="916209569">
                          <w:marLeft w:val="0"/>
                          <w:marRight w:val="0"/>
                          <w:marTop w:val="0"/>
                          <w:marBottom w:val="0"/>
                          <w:divBdr>
                            <w:top w:val="none" w:sz="0" w:space="0" w:color="auto"/>
                            <w:left w:val="none" w:sz="0" w:space="0" w:color="auto"/>
                            <w:bottom w:val="none" w:sz="0" w:space="0" w:color="auto"/>
                            <w:right w:val="none" w:sz="0" w:space="0" w:color="auto"/>
                          </w:divBdr>
                          <w:divsChild>
                            <w:div w:id="56438769">
                              <w:marLeft w:val="0"/>
                              <w:marRight w:val="0"/>
                              <w:marTop w:val="0"/>
                              <w:marBottom w:val="0"/>
                              <w:divBdr>
                                <w:top w:val="none" w:sz="0" w:space="0" w:color="auto"/>
                                <w:left w:val="none" w:sz="0" w:space="0" w:color="auto"/>
                                <w:bottom w:val="none" w:sz="0" w:space="0" w:color="auto"/>
                                <w:right w:val="none" w:sz="0" w:space="0" w:color="auto"/>
                              </w:divBdr>
                              <w:divsChild>
                                <w:div w:id="623005675">
                                  <w:marLeft w:val="0"/>
                                  <w:marRight w:val="0"/>
                                  <w:marTop w:val="0"/>
                                  <w:marBottom w:val="0"/>
                                  <w:divBdr>
                                    <w:top w:val="none" w:sz="0" w:space="0" w:color="auto"/>
                                    <w:left w:val="none" w:sz="0" w:space="0" w:color="auto"/>
                                    <w:bottom w:val="none" w:sz="0" w:space="0" w:color="auto"/>
                                    <w:right w:val="none" w:sz="0" w:space="0" w:color="auto"/>
                                  </w:divBdr>
                                  <w:divsChild>
                                    <w:div w:id="1282499178">
                                      <w:marLeft w:val="0"/>
                                      <w:marRight w:val="0"/>
                                      <w:marTop w:val="0"/>
                                      <w:marBottom w:val="0"/>
                                      <w:divBdr>
                                        <w:top w:val="none" w:sz="0" w:space="0" w:color="auto"/>
                                        <w:left w:val="none" w:sz="0" w:space="0" w:color="auto"/>
                                        <w:bottom w:val="none" w:sz="0" w:space="0" w:color="auto"/>
                                        <w:right w:val="none" w:sz="0" w:space="0" w:color="auto"/>
                                      </w:divBdr>
                                      <w:divsChild>
                                        <w:div w:id="1524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095307">
      <w:bodyDiv w:val="1"/>
      <w:marLeft w:val="0"/>
      <w:marRight w:val="0"/>
      <w:marTop w:val="0"/>
      <w:marBottom w:val="0"/>
      <w:divBdr>
        <w:top w:val="none" w:sz="0" w:space="0" w:color="auto"/>
        <w:left w:val="none" w:sz="0" w:space="0" w:color="auto"/>
        <w:bottom w:val="none" w:sz="0" w:space="0" w:color="auto"/>
        <w:right w:val="none" w:sz="0" w:space="0" w:color="auto"/>
      </w:divBdr>
      <w:divsChild>
        <w:div w:id="1156412694">
          <w:marLeft w:val="0"/>
          <w:marRight w:val="0"/>
          <w:marTop w:val="0"/>
          <w:marBottom w:val="0"/>
          <w:divBdr>
            <w:top w:val="none" w:sz="0" w:space="0" w:color="auto"/>
            <w:left w:val="none" w:sz="0" w:space="0" w:color="auto"/>
            <w:bottom w:val="none" w:sz="0" w:space="0" w:color="auto"/>
            <w:right w:val="none" w:sz="0" w:space="0" w:color="auto"/>
          </w:divBdr>
          <w:divsChild>
            <w:div w:id="792484809">
              <w:marLeft w:val="0"/>
              <w:marRight w:val="0"/>
              <w:marTop w:val="0"/>
              <w:marBottom w:val="0"/>
              <w:divBdr>
                <w:top w:val="none" w:sz="0" w:space="0" w:color="auto"/>
                <w:left w:val="none" w:sz="0" w:space="0" w:color="auto"/>
                <w:bottom w:val="none" w:sz="0" w:space="0" w:color="auto"/>
                <w:right w:val="none" w:sz="0" w:space="0" w:color="auto"/>
              </w:divBdr>
              <w:divsChild>
                <w:div w:id="622227582">
                  <w:marLeft w:val="0"/>
                  <w:marRight w:val="0"/>
                  <w:marTop w:val="0"/>
                  <w:marBottom w:val="0"/>
                  <w:divBdr>
                    <w:top w:val="none" w:sz="0" w:space="0" w:color="auto"/>
                    <w:left w:val="none" w:sz="0" w:space="0" w:color="auto"/>
                    <w:bottom w:val="none" w:sz="0" w:space="0" w:color="auto"/>
                    <w:right w:val="none" w:sz="0" w:space="0" w:color="auto"/>
                  </w:divBdr>
                  <w:divsChild>
                    <w:div w:id="1037924014">
                      <w:marLeft w:val="0"/>
                      <w:marRight w:val="0"/>
                      <w:marTop w:val="0"/>
                      <w:marBottom w:val="0"/>
                      <w:divBdr>
                        <w:top w:val="none" w:sz="0" w:space="0" w:color="auto"/>
                        <w:left w:val="none" w:sz="0" w:space="0" w:color="auto"/>
                        <w:bottom w:val="none" w:sz="0" w:space="0" w:color="auto"/>
                        <w:right w:val="none" w:sz="0" w:space="0" w:color="auto"/>
                      </w:divBdr>
                      <w:divsChild>
                        <w:div w:id="1853955966">
                          <w:marLeft w:val="0"/>
                          <w:marRight w:val="0"/>
                          <w:marTop w:val="0"/>
                          <w:marBottom w:val="0"/>
                          <w:divBdr>
                            <w:top w:val="none" w:sz="0" w:space="0" w:color="auto"/>
                            <w:left w:val="none" w:sz="0" w:space="0" w:color="auto"/>
                            <w:bottom w:val="none" w:sz="0" w:space="0" w:color="auto"/>
                            <w:right w:val="none" w:sz="0" w:space="0" w:color="auto"/>
                          </w:divBdr>
                          <w:divsChild>
                            <w:div w:id="1346128557">
                              <w:marLeft w:val="0"/>
                              <w:marRight w:val="0"/>
                              <w:marTop w:val="0"/>
                              <w:marBottom w:val="0"/>
                              <w:divBdr>
                                <w:top w:val="none" w:sz="0" w:space="0" w:color="auto"/>
                                <w:left w:val="none" w:sz="0" w:space="0" w:color="auto"/>
                                <w:bottom w:val="none" w:sz="0" w:space="0" w:color="auto"/>
                                <w:right w:val="none" w:sz="0" w:space="0" w:color="auto"/>
                              </w:divBdr>
                              <w:divsChild>
                                <w:div w:id="1942029127">
                                  <w:marLeft w:val="0"/>
                                  <w:marRight w:val="0"/>
                                  <w:marTop w:val="0"/>
                                  <w:marBottom w:val="0"/>
                                  <w:divBdr>
                                    <w:top w:val="none" w:sz="0" w:space="0" w:color="auto"/>
                                    <w:left w:val="none" w:sz="0" w:space="0" w:color="auto"/>
                                    <w:bottom w:val="none" w:sz="0" w:space="0" w:color="auto"/>
                                    <w:right w:val="none" w:sz="0" w:space="0" w:color="auto"/>
                                  </w:divBdr>
                                  <w:divsChild>
                                    <w:div w:id="1189951451">
                                      <w:marLeft w:val="0"/>
                                      <w:marRight w:val="0"/>
                                      <w:marTop w:val="0"/>
                                      <w:marBottom w:val="0"/>
                                      <w:divBdr>
                                        <w:top w:val="none" w:sz="0" w:space="0" w:color="auto"/>
                                        <w:left w:val="none" w:sz="0" w:space="0" w:color="auto"/>
                                        <w:bottom w:val="none" w:sz="0" w:space="0" w:color="auto"/>
                                        <w:right w:val="none" w:sz="0" w:space="0" w:color="auto"/>
                                      </w:divBdr>
                                      <w:divsChild>
                                        <w:div w:id="1928999584">
                                          <w:marLeft w:val="0"/>
                                          <w:marRight w:val="0"/>
                                          <w:marTop w:val="0"/>
                                          <w:marBottom w:val="0"/>
                                          <w:divBdr>
                                            <w:top w:val="none" w:sz="0" w:space="0" w:color="auto"/>
                                            <w:left w:val="none" w:sz="0" w:space="0" w:color="auto"/>
                                            <w:bottom w:val="none" w:sz="0" w:space="0" w:color="auto"/>
                                            <w:right w:val="none" w:sz="0" w:space="0" w:color="auto"/>
                                          </w:divBdr>
                                          <w:divsChild>
                                            <w:div w:id="771705320">
                                              <w:marLeft w:val="0"/>
                                              <w:marRight w:val="0"/>
                                              <w:marTop w:val="0"/>
                                              <w:marBottom w:val="0"/>
                                              <w:divBdr>
                                                <w:top w:val="none" w:sz="0" w:space="0" w:color="auto"/>
                                                <w:left w:val="none" w:sz="0" w:space="0" w:color="auto"/>
                                                <w:bottom w:val="none" w:sz="0" w:space="0" w:color="auto"/>
                                                <w:right w:val="none" w:sz="0" w:space="0" w:color="auto"/>
                                              </w:divBdr>
                                            </w:div>
                                            <w:div w:id="1557542735">
                                              <w:marLeft w:val="0"/>
                                              <w:marRight w:val="0"/>
                                              <w:marTop w:val="0"/>
                                              <w:marBottom w:val="0"/>
                                              <w:divBdr>
                                                <w:top w:val="none" w:sz="0" w:space="0" w:color="auto"/>
                                                <w:left w:val="none" w:sz="0" w:space="0" w:color="auto"/>
                                                <w:bottom w:val="none" w:sz="0" w:space="0" w:color="auto"/>
                                                <w:right w:val="none" w:sz="0" w:space="0" w:color="auto"/>
                                              </w:divBdr>
                                            </w:div>
                                            <w:div w:id="1856579980">
                                              <w:marLeft w:val="0"/>
                                              <w:marRight w:val="0"/>
                                              <w:marTop w:val="0"/>
                                              <w:marBottom w:val="0"/>
                                              <w:divBdr>
                                                <w:top w:val="none" w:sz="0" w:space="0" w:color="auto"/>
                                                <w:left w:val="none" w:sz="0" w:space="0" w:color="auto"/>
                                                <w:bottom w:val="none" w:sz="0" w:space="0" w:color="auto"/>
                                                <w:right w:val="none" w:sz="0" w:space="0" w:color="auto"/>
                                              </w:divBdr>
                                            </w:div>
                                            <w:div w:id="1976565911">
                                              <w:marLeft w:val="0"/>
                                              <w:marRight w:val="0"/>
                                              <w:marTop w:val="0"/>
                                              <w:marBottom w:val="0"/>
                                              <w:divBdr>
                                                <w:top w:val="none" w:sz="0" w:space="0" w:color="auto"/>
                                                <w:left w:val="none" w:sz="0" w:space="0" w:color="auto"/>
                                                <w:bottom w:val="none" w:sz="0" w:space="0" w:color="auto"/>
                                                <w:right w:val="none" w:sz="0" w:space="0" w:color="auto"/>
                                              </w:divBdr>
                                            </w:div>
                                            <w:div w:id="666131801">
                                              <w:marLeft w:val="0"/>
                                              <w:marRight w:val="0"/>
                                              <w:marTop w:val="0"/>
                                              <w:marBottom w:val="0"/>
                                              <w:divBdr>
                                                <w:top w:val="none" w:sz="0" w:space="0" w:color="auto"/>
                                                <w:left w:val="none" w:sz="0" w:space="0" w:color="auto"/>
                                                <w:bottom w:val="none" w:sz="0" w:space="0" w:color="auto"/>
                                                <w:right w:val="none" w:sz="0" w:space="0" w:color="auto"/>
                                              </w:divBdr>
                                            </w:div>
                                            <w:div w:id="1375277593">
                                              <w:marLeft w:val="0"/>
                                              <w:marRight w:val="0"/>
                                              <w:marTop w:val="0"/>
                                              <w:marBottom w:val="0"/>
                                              <w:divBdr>
                                                <w:top w:val="none" w:sz="0" w:space="0" w:color="auto"/>
                                                <w:left w:val="none" w:sz="0" w:space="0" w:color="auto"/>
                                                <w:bottom w:val="none" w:sz="0" w:space="0" w:color="auto"/>
                                                <w:right w:val="none" w:sz="0" w:space="0" w:color="auto"/>
                                              </w:divBdr>
                                            </w:div>
                                            <w:div w:id="1228684907">
                                              <w:marLeft w:val="0"/>
                                              <w:marRight w:val="0"/>
                                              <w:marTop w:val="0"/>
                                              <w:marBottom w:val="0"/>
                                              <w:divBdr>
                                                <w:top w:val="none" w:sz="0" w:space="0" w:color="auto"/>
                                                <w:left w:val="none" w:sz="0" w:space="0" w:color="auto"/>
                                                <w:bottom w:val="none" w:sz="0" w:space="0" w:color="auto"/>
                                                <w:right w:val="none" w:sz="0" w:space="0" w:color="auto"/>
                                              </w:divBdr>
                                            </w:div>
                                            <w:div w:id="607585741">
                                              <w:marLeft w:val="0"/>
                                              <w:marRight w:val="0"/>
                                              <w:marTop w:val="0"/>
                                              <w:marBottom w:val="0"/>
                                              <w:divBdr>
                                                <w:top w:val="none" w:sz="0" w:space="0" w:color="auto"/>
                                                <w:left w:val="none" w:sz="0" w:space="0" w:color="auto"/>
                                                <w:bottom w:val="none" w:sz="0" w:space="0" w:color="auto"/>
                                                <w:right w:val="none" w:sz="0" w:space="0" w:color="auto"/>
                                              </w:divBdr>
                                            </w:div>
                                            <w:div w:id="244387779">
                                              <w:marLeft w:val="0"/>
                                              <w:marRight w:val="0"/>
                                              <w:marTop w:val="0"/>
                                              <w:marBottom w:val="0"/>
                                              <w:divBdr>
                                                <w:top w:val="none" w:sz="0" w:space="0" w:color="auto"/>
                                                <w:left w:val="none" w:sz="0" w:space="0" w:color="auto"/>
                                                <w:bottom w:val="none" w:sz="0" w:space="0" w:color="auto"/>
                                                <w:right w:val="none" w:sz="0" w:space="0" w:color="auto"/>
                                              </w:divBdr>
                                            </w:div>
                                            <w:div w:id="1067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68112">
      <w:bodyDiv w:val="1"/>
      <w:marLeft w:val="0"/>
      <w:marRight w:val="0"/>
      <w:marTop w:val="0"/>
      <w:marBottom w:val="0"/>
      <w:divBdr>
        <w:top w:val="none" w:sz="0" w:space="0" w:color="auto"/>
        <w:left w:val="none" w:sz="0" w:space="0" w:color="auto"/>
        <w:bottom w:val="none" w:sz="0" w:space="0" w:color="auto"/>
        <w:right w:val="none" w:sz="0" w:space="0" w:color="auto"/>
      </w:divBdr>
      <w:divsChild>
        <w:div w:id="2033989973">
          <w:marLeft w:val="0"/>
          <w:marRight w:val="0"/>
          <w:marTop w:val="0"/>
          <w:marBottom w:val="0"/>
          <w:divBdr>
            <w:top w:val="none" w:sz="0" w:space="0" w:color="auto"/>
            <w:left w:val="none" w:sz="0" w:space="0" w:color="auto"/>
            <w:bottom w:val="none" w:sz="0" w:space="0" w:color="auto"/>
            <w:right w:val="none" w:sz="0" w:space="0" w:color="auto"/>
          </w:divBdr>
          <w:divsChild>
            <w:div w:id="1186675539">
              <w:marLeft w:val="0"/>
              <w:marRight w:val="0"/>
              <w:marTop w:val="0"/>
              <w:marBottom w:val="0"/>
              <w:divBdr>
                <w:top w:val="none" w:sz="0" w:space="0" w:color="auto"/>
                <w:left w:val="none" w:sz="0" w:space="0" w:color="auto"/>
                <w:bottom w:val="none" w:sz="0" w:space="0" w:color="auto"/>
                <w:right w:val="none" w:sz="0" w:space="0" w:color="auto"/>
              </w:divBdr>
              <w:divsChild>
                <w:div w:id="910770726">
                  <w:marLeft w:val="0"/>
                  <w:marRight w:val="0"/>
                  <w:marTop w:val="0"/>
                  <w:marBottom w:val="0"/>
                  <w:divBdr>
                    <w:top w:val="none" w:sz="0" w:space="0" w:color="auto"/>
                    <w:left w:val="none" w:sz="0" w:space="0" w:color="auto"/>
                    <w:bottom w:val="none" w:sz="0" w:space="0" w:color="auto"/>
                    <w:right w:val="none" w:sz="0" w:space="0" w:color="auto"/>
                  </w:divBdr>
                  <w:divsChild>
                    <w:div w:id="1486583661">
                      <w:marLeft w:val="0"/>
                      <w:marRight w:val="0"/>
                      <w:marTop w:val="0"/>
                      <w:marBottom w:val="0"/>
                      <w:divBdr>
                        <w:top w:val="none" w:sz="0" w:space="0" w:color="auto"/>
                        <w:left w:val="none" w:sz="0" w:space="0" w:color="auto"/>
                        <w:bottom w:val="none" w:sz="0" w:space="0" w:color="auto"/>
                        <w:right w:val="none" w:sz="0" w:space="0" w:color="auto"/>
                      </w:divBdr>
                      <w:divsChild>
                        <w:div w:id="1200434181">
                          <w:marLeft w:val="0"/>
                          <w:marRight w:val="0"/>
                          <w:marTop w:val="0"/>
                          <w:marBottom w:val="0"/>
                          <w:divBdr>
                            <w:top w:val="none" w:sz="0" w:space="0" w:color="auto"/>
                            <w:left w:val="none" w:sz="0" w:space="0" w:color="auto"/>
                            <w:bottom w:val="none" w:sz="0" w:space="0" w:color="auto"/>
                            <w:right w:val="none" w:sz="0" w:space="0" w:color="auto"/>
                          </w:divBdr>
                          <w:divsChild>
                            <w:div w:id="1719469975">
                              <w:marLeft w:val="0"/>
                              <w:marRight w:val="0"/>
                              <w:marTop w:val="0"/>
                              <w:marBottom w:val="0"/>
                              <w:divBdr>
                                <w:top w:val="none" w:sz="0" w:space="0" w:color="auto"/>
                                <w:left w:val="none" w:sz="0" w:space="0" w:color="auto"/>
                                <w:bottom w:val="none" w:sz="0" w:space="0" w:color="auto"/>
                                <w:right w:val="none" w:sz="0" w:space="0" w:color="auto"/>
                              </w:divBdr>
                              <w:divsChild>
                                <w:div w:id="130632855">
                                  <w:marLeft w:val="0"/>
                                  <w:marRight w:val="0"/>
                                  <w:marTop w:val="0"/>
                                  <w:marBottom w:val="0"/>
                                  <w:divBdr>
                                    <w:top w:val="none" w:sz="0" w:space="0" w:color="auto"/>
                                    <w:left w:val="none" w:sz="0" w:space="0" w:color="auto"/>
                                    <w:bottom w:val="none" w:sz="0" w:space="0" w:color="auto"/>
                                    <w:right w:val="none" w:sz="0" w:space="0" w:color="auto"/>
                                  </w:divBdr>
                                  <w:divsChild>
                                    <w:div w:id="1746298607">
                                      <w:marLeft w:val="0"/>
                                      <w:marRight w:val="0"/>
                                      <w:marTop w:val="0"/>
                                      <w:marBottom w:val="0"/>
                                      <w:divBdr>
                                        <w:top w:val="none" w:sz="0" w:space="0" w:color="auto"/>
                                        <w:left w:val="none" w:sz="0" w:space="0" w:color="auto"/>
                                        <w:bottom w:val="none" w:sz="0" w:space="0" w:color="auto"/>
                                        <w:right w:val="none" w:sz="0" w:space="0" w:color="auto"/>
                                      </w:divBdr>
                                      <w:divsChild>
                                        <w:div w:id="828596377">
                                          <w:marLeft w:val="0"/>
                                          <w:marRight w:val="0"/>
                                          <w:marTop w:val="0"/>
                                          <w:marBottom w:val="0"/>
                                          <w:divBdr>
                                            <w:top w:val="none" w:sz="0" w:space="0" w:color="auto"/>
                                            <w:left w:val="none" w:sz="0" w:space="0" w:color="auto"/>
                                            <w:bottom w:val="none" w:sz="0" w:space="0" w:color="auto"/>
                                            <w:right w:val="none" w:sz="0" w:space="0" w:color="auto"/>
                                          </w:divBdr>
                                          <w:divsChild>
                                            <w:div w:id="1676542023">
                                              <w:marLeft w:val="0"/>
                                              <w:marRight w:val="0"/>
                                              <w:marTop w:val="0"/>
                                              <w:marBottom w:val="0"/>
                                              <w:divBdr>
                                                <w:top w:val="none" w:sz="0" w:space="0" w:color="auto"/>
                                                <w:left w:val="none" w:sz="0" w:space="0" w:color="auto"/>
                                                <w:bottom w:val="none" w:sz="0" w:space="0" w:color="auto"/>
                                                <w:right w:val="none" w:sz="0" w:space="0" w:color="auto"/>
                                              </w:divBdr>
                                              <w:divsChild>
                                                <w:div w:id="982658217">
                                                  <w:marLeft w:val="0"/>
                                                  <w:marRight w:val="0"/>
                                                  <w:marTop w:val="0"/>
                                                  <w:marBottom w:val="0"/>
                                                  <w:divBdr>
                                                    <w:top w:val="none" w:sz="0" w:space="0" w:color="auto"/>
                                                    <w:left w:val="none" w:sz="0" w:space="0" w:color="auto"/>
                                                    <w:bottom w:val="none" w:sz="0" w:space="0" w:color="auto"/>
                                                    <w:right w:val="none" w:sz="0" w:space="0" w:color="auto"/>
                                                  </w:divBdr>
                                                  <w:divsChild>
                                                    <w:div w:id="725180330">
                                                      <w:marLeft w:val="0"/>
                                                      <w:marRight w:val="0"/>
                                                      <w:marTop w:val="0"/>
                                                      <w:marBottom w:val="0"/>
                                                      <w:divBdr>
                                                        <w:top w:val="none" w:sz="0" w:space="0" w:color="auto"/>
                                                        <w:left w:val="none" w:sz="0" w:space="0" w:color="auto"/>
                                                        <w:bottom w:val="none" w:sz="0" w:space="0" w:color="auto"/>
                                                        <w:right w:val="none" w:sz="0" w:space="0" w:color="auto"/>
                                                      </w:divBdr>
                                                    </w:div>
                                                    <w:div w:id="394623794">
                                                      <w:marLeft w:val="0"/>
                                                      <w:marRight w:val="0"/>
                                                      <w:marTop w:val="0"/>
                                                      <w:marBottom w:val="0"/>
                                                      <w:divBdr>
                                                        <w:top w:val="none" w:sz="0" w:space="0" w:color="auto"/>
                                                        <w:left w:val="none" w:sz="0" w:space="0" w:color="auto"/>
                                                        <w:bottom w:val="none" w:sz="0" w:space="0" w:color="auto"/>
                                                        <w:right w:val="none" w:sz="0" w:space="0" w:color="auto"/>
                                                      </w:divBdr>
                                                    </w:div>
                                                    <w:div w:id="1249774504">
                                                      <w:marLeft w:val="0"/>
                                                      <w:marRight w:val="0"/>
                                                      <w:marTop w:val="0"/>
                                                      <w:marBottom w:val="0"/>
                                                      <w:divBdr>
                                                        <w:top w:val="none" w:sz="0" w:space="0" w:color="auto"/>
                                                        <w:left w:val="none" w:sz="0" w:space="0" w:color="auto"/>
                                                        <w:bottom w:val="none" w:sz="0" w:space="0" w:color="auto"/>
                                                        <w:right w:val="none" w:sz="0" w:space="0" w:color="auto"/>
                                                      </w:divBdr>
                                                    </w:div>
                                                    <w:div w:id="109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Wood River Waldorf Methods School</vt:lpstr>
    </vt:vector>
  </TitlesOfParts>
  <Company>Hewlett-Packard</Company>
  <LinksUpToDate>false</LinksUpToDate>
  <CharactersWithSpaces>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River Waldorf Methods School</dc:title>
  <dc:creator>mary</dc:creator>
  <cp:lastModifiedBy>Svea Grover</cp:lastModifiedBy>
  <cp:revision>6</cp:revision>
  <cp:lastPrinted>2015-08-25T22:19:00Z</cp:lastPrinted>
  <dcterms:created xsi:type="dcterms:W3CDTF">2015-09-16T18:17:00Z</dcterms:created>
  <dcterms:modified xsi:type="dcterms:W3CDTF">2015-09-16T18:26:00Z</dcterms:modified>
</cp:coreProperties>
</file>