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3A" w:rsidRDefault="00053955" w:rsidP="00A015EB">
      <w:pPr>
        <w:ind w:right="-180"/>
        <w:rPr>
          <w:b/>
          <w:i/>
          <w:color w:val="808080" w:themeColor="background1" w:themeShade="80"/>
        </w:rPr>
      </w:pPr>
      <w:r w:rsidRPr="00A015EB">
        <w:rPr>
          <w:b/>
          <w:i/>
          <w:color w:val="808080" w:themeColor="background1" w:themeShade="80"/>
        </w:rPr>
        <w:t xml:space="preserve">Cultivating </w:t>
      </w:r>
      <w:r w:rsidR="00A015EB" w:rsidRPr="00A015EB">
        <w:rPr>
          <w:b/>
          <w:i/>
          <w:color w:val="808080" w:themeColor="background1" w:themeShade="80"/>
        </w:rPr>
        <w:t>intellectually curious, e</w:t>
      </w:r>
      <w:r w:rsidRPr="00A015EB">
        <w:rPr>
          <w:b/>
          <w:i/>
          <w:color w:val="808080" w:themeColor="background1" w:themeShade="80"/>
        </w:rPr>
        <w:t>co</w:t>
      </w:r>
      <w:r w:rsidR="00A97B2A">
        <w:rPr>
          <w:b/>
          <w:i/>
          <w:color w:val="808080" w:themeColor="background1" w:themeShade="80"/>
        </w:rPr>
        <w:t>-</w:t>
      </w:r>
      <w:r w:rsidRPr="00A015EB">
        <w:rPr>
          <w:b/>
          <w:i/>
          <w:color w:val="808080" w:themeColor="background1" w:themeShade="80"/>
        </w:rPr>
        <w:t xml:space="preserve">literate, compassionate, </w:t>
      </w:r>
      <w:r w:rsidR="00A015EB" w:rsidRPr="00A015EB">
        <w:rPr>
          <w:b/>
          <w:i/>
          <w:color w:val="808080" w:themeColor="background1" w:themeShade="80"/>
        </w:rPr>
        <w:t>self reliant</w:t>
      </w:r>
      <w:r w:rsidRPr="00A015EB">
        <w:rPr>
          <w:b/>
          <w:i/>
          <w:color w:val="808080" w:themeColor="background1" w:themeShade="80"/>
        </w:rPr>
        <w:t xml:space="preserve"> thinkers, </w:t>
      </w:r>
      <w:r w:rsidR="00A015EB" w:rsidRPr="00A015EB">
        <w:rPr>
          <w:b/>
          <w:i/>
          <w:color w:val="808080" w:themeColor="background1" w:themeShade="80"/>
        </w:rPr>
        <w:t>p</w:t>
      </w:r>
      <w:r w:rsidRPr="00A015EB">
        <w:rPr>
          <w:b/>
          <w:i/>
          <w:color w:val="808080" w:themeColor="background1" w:themeShade="80"/>
        </w:rPr>
        <w:t>repared to solve the challenges of our world.</w:t>
      </w:r>
    </w:p>
    <w:p w:rsidR="00773C44" w:rsidRDefault="00773C44" w:rsidP="00773C44"/>
    <w:p w:rsidR="00773C44" w:rsidRDefault="00773C44" w:rsidP="00773C44">
      <w:r>
        <w:t>December 9</w:t>
      </w:r>
      <w:r w:rsidRPr="00773C44">
        <w:rPr>
          <w:vertAlign w:val="superscript"/>
        </w:rPr>
        <w:t>th</w:t>
      </w:r>
      <w:r>
        <w:t xml:space="preserve">, 2014 </w:t>
      </w:r>
    </w:p>
    <w:p w:rsidR="00773C44" w:rsidRDefault="00773C44" w:rsidP="00773C44">
      <w:r>
        <w:t>The Blaine County School District Board of Trustees</w:t>
      </w:r>
    </w:p>
    <w:p w:rsidR="00773C44" w:rsidRDefault="00773C44" w:rsidP="00773C44">
      <w:r>
        <w:t xml:space="preserve">Dear BCSD Board Chair </w:t>
      </w:r>
      <w:proofErr w:type="spellStart"/>
      <w:r>
        <w:t>Bennion</w:t>
      </w:r>
      <w:proofErr w:type="spellEnd"/>
      <w:r>
        <w:t xml:space="preserve">,  </w:t>
      </w:r>
    </w:p>
    <w:p w:rsidR="00773C44" w:rsidRDefault="00773C44" w:rsidP="00773C44">
      <w:r>
        <w:t>By this letter, the Syringa Mountain School Board requests a meeting to</w:t>
      </w:r>
      <w:r w:rsidR="00A9168E">
        <w:t xml:space="preserve"> commence</w:t>
      </w:r>
      <w:r>
        <w:t xml:space="preserve"> a dialogue with the Blaine County School District Board of Trustees in the interest of charting a new course in district/charter</w:t>
      </w:r>
      <w:r w:rsidR="00A9168E">
        <w:t xml:space="preserve">/magnet </w:t>
      </w:r>
      <w:r>
        <w:t xml:space="preserve">school relations for our community. </w:t>
      </w:r>
    </w:p>
    <w:p w:rsidR="00773C44" w:rsidRDefault="00773C44" w:rsidP="00773C44">
      <w:r>
        <w:t>The first charter school was established in the U.S. in 1992. Idaho charter law was written to give communities the power to create public schools that serve their unique needs. The original intent of Idaho’s charter school legislation was to create incubators of education innovation that, if proven successful, could be taken to scale in a district, essentially positively effecting all students, not just the charter school students. What our Idaho legislators failed to do years ago was ensure equitable funding for these cutting edge education end</w:t>
      </w:r>
      <w:r w:rsidR="009D3649">
        <w:t>eavors. With the creation of Idaho’s</w:t>
      </w:r>
      <w:r>
        <w:t xml:space="preserve"> charter school law, our legislators saw fit to fund charter schools using the same state funding formula and allocations as any established public school and district would receive.  But what they did not allow for was the ability of charter schools to benefit from their local community tax base. That lack of foresight has essentially slowed down and in some cases crippled the ability of charter schools to innovate, thrive and multiply.   </w:t>
      </w:r>
    </w:p>
    <w:p w:rsidR="00773C44" w:rsidRDefault="00773C44" w:rsidP="00773C44">
      <w:r>
        <w:t>What would it take to initiate an era in Idaho where public school stakeholders in either district schools or charter</w:t>
      </w:r>
      <w:r w:rsidR="00A9168E">
        <w:t>/magnet</w:t>
      </w:r>
      <w:r>
        <w:t xml:space="preserve"> schools respected and supported one another’s commitment to providing a quality, </w:t>
      </w:r>
      <w:r w:rsidRPr="001734C6">
        <w:rPr>
          <w:i/>
        </w:rPr>
        <w:t>equitable</w:t>
      </w:r>
      <w:r>
        <w:t xml:space="preserve"> public ed</w:t>
      </w:r>
      <w:r w:rsidR="00D3437F">
        <w:t>ucation to all school children</w:t>
      </w:r>
      <w:r>
        <w:t xml:space="preserve">?  Might the BCSD Board of Trustees </w:t>
      </w:r>
      <w:r>
        <w:rPr>
          <w:rFonts w:eastAsia="Times New Roman" w:cs="Times New Roman"/>
        </w:rPr>
        <w:t>consider a bold venture to create the first hybrid charter/</w:t>
      </w:r>
      <w:r w:rsidR="00A9168E">
        <w:rPr>
          <w:rFonts w:eastAsia="Times New Roman" w:cs="Times New Roman"/>
        </w:rPr>
        <w:t>magnet/</w:t>
      </w:r>
      <w:r>
        <w:rPr>
          <w:rFonts w:eastAsia="Times New Roman" w:cs="Times New Roman"/>
        </w:rPr>
        <w:t xml:space="preserve">district partnership where both parties share equally the commitment to </w:t>
      </w:r>
      <w:r>
        <w:t xml:space="preserve">provide </w:t>
      </w:r>
      <w:r>
        <w:rPr>
          <w:rStyle w:val="Emphasis"/>
        </w:rPr>
        <w:t xml:space="preserve">all BCSD </w:t>
      </w:r>
      <w:r>
        <w:t>students and families with quality public schools and broader school choice, through a culture of c</w:t>
      </w:r>
      <w:r w:rsidR="00D3437F">
        <w:t>ollaboration and a level</w:t>
      </w:r>
      <w:r>
        <w:t xml:space="preserve"> playing field?  Might Syringa Mountain School, the first public Waldorf charter school in Idaho, become one of the unique school choices included in the Blaine County School District’s K-12 education portfolio?</w:t>
      </w:r>
    </w:p>
    <w:p w:rsidR="00A9168E" w:rsidRDefault="00A9168E" w:rsidP="00773C44">
      <w:proofErr w:type="spellStart"/>
      <w:r>
        <w:t>Syringa</w:t>
      </w:r>
      <w:proofErr w:type="spellEnd"/>
      <w:r>
        <w:t xml:space="preserve"> Mountain</w:t>
      </w:r>
      <w:r w:rsidR="00E44C70">
        <w:t xml:space="preserve"> School has generated</w:t>
      </w:r>
      <w:r>
        <w:t xml:space="preserve"> much success in the short time we have been open.</w:t>
      </w:r>
      <w:r w:rsidR="009D3649">
        <w:t xml:space="preserve"> There exists a loud positive buzz about what we have created across the valley. </w:t>
      </w:r>
      <w:r>
        <w:t>We have proven there is a need/wa</w:t>
      </w:r>
      <w:r w:rsidR="00E44C70">
        <w:t>nt by the families/tax payers in our</w:t>
      </w:r>
      <w:r w:rsidR="00251AF0">
        <w:t xml:space="preserve"> community for Waldorf inspired</w:t>
      </w:r>
      <w:r w:rsidR="00E44C70">
        <w:t xml:space="preserve"> curriculum. Our enrollment is currently in </w:t>
      </w:r>
      <w:r w:rsidR="009D3649">
        <w:t>the 135 student area, and we see our classrooms filling to</w:t>
      </w:r>
      <w:r w:rsidR="00E44C70">
        <w:t xml:space="preserve"> capacity as each day passes. Many of you have visited and been able to see how engaged and happy our community is. Parent involvement is a key component at our </w:t>
      </w:r>
      <w:proofErr w:type="gramStart"/>
      <w:r w:rsidR="00E44C70">
        <w:t>school,</w:t>
      </w:r>
      <w:proofErr w:type="gramEnd"/>
      <w:r w:rsidR="00E44C70">
        <w:t xml:space="preserve"> we expect many </w:t>
      </w:r>
      <w:r w:rsidR="009D3649">
        <w:t>will be willing to</w:t>
      </w:r>
      <w:r w:rsidR="00E44C70">
        <w:t xml:space="preserve"> voice their strong support </w:t>
      </w:r>
      <w:r w:rsidR="009D3649">
        <w:t>of</w:t>
      </w:r>
      <w:r w:rsidR="00E44C70">
        <w:t xml:space="preserve"> seeking </w:t>
      </w:r>
      <w:r w:rsidR="009D3649">
        <w:t>a relationship between our two organizations</w:t>
      </w:r>
      <w:r w:rsidR="00E44C70">
        <w:t>.</w:t>
      </w:r>
    </w:p>
    <w:p w:rsidR="009D3649" w:rsidRDefault="009D3649" w:rsidP="00773C44"/>
    <w:p w:rsidR="009D3649" w:rsidRDefault="009D3649" w:rsidP="00773C44"/>
    <w:p w:rsidR="009D3649" w:rsidRDefault="009D3649" w:rsidP="00773C44"/>
    <w:p w:rsidR="00773C44" w:rsidRDefault="00773C44" w:rsidP="00773C44">
      <w:proofErr w:type="gramStart"/>
      <w:r>
        <w:t>A cutting</w:t>
      </w:r>
      <w:proofErr w:type="gramEnd"/>
      <w:r>
        <w:t xml:space="preserve"> edge collaboration such as this is uncharted te</w:t>
      </w:r>
      <w:r w:rsidR="009D3649">
        <w:t>rritory for Idaho and the nation</w:t>
      </w:r>
      <w:r>
        <w:t>. The SMS Board believes our combined efforts could create a groundbreaking shift in perspective on how district/charter</w:t>
      </w:r>
      <w:r w:rsidR="009D3649">
        <w:t>/magnet</w:t>
      </w:r>
      <w:r>
        <w:t xml:space="preserve"> relationships are defined locally and nationally.  The timing appears to be fortuitous. The BCSD Board has recently embarked on the visioning of their strategic pl</w:t>
      </w:r>
      <w:r w:rsidR="008B5DF8">
        <w:t>an. The newest BCSD Trustee, Rob</w:t>
      </w:r>
      <w:r>
        <w:t xml:space="preserve"> Clayton, brings a novel professional tool kit that includes a successful track record as a charter school creator and administrator. </w:t>
      </w:r>
    </w:p>
    <w:p w:rsidR="00773C44" w:rsidRDefault="00773C44" w:rsidP="00773C44">
      <w:r>
        <w:t>We invite you to join with us in building on the progressive intent tha</w:t>
      </w:r>
      <w:r w:rsidR="00251AF0">
        <w:t xml:space="preserve">t motivated the initial </w:t>
      </w:r>
      <w:proofErr w:type="gramStart"/>
      <w:r w:rsidR="00251AF0">
        <w:t>Idaho  C</w:t>
      </w:r>
      <w:r>
        <w:t>harter</w:t>
      </w:r>
      <w:proofErr w:type="gramEnd"/>
      <w:r>
        <w:t xml:space="preserve"> school law by pioneering a new district/charter</w:t>
      </w:r>
      <w:r w:rsidR="0059367F">
        <w:t>/magnet</w:t>
      </w:r>
      <w:r>
        <w:t xml:space="preserve"> relationship.  </w:t>
      </w:r>
    </w:p>
    <w:p w:rsidR="00773C44" w:rsidRDefault="00773C44" w:rsidP="00773C44">
      <w:r>
        <w:t>Respectfully submitted,</w:t>
      </w:r>
    </w:p>
    <w:p w:rsidR="00773C44" w:rsidRDefault="00773C44" w:rsidP="00773C44">
      <w:pPr>
        <w:spacing w:after="0"/>
      </w:pPr>
      <w:r>
        <w:t>Greg Bloomfield, Chair</w:t>
      </w:r>
    </w:p>
    <w:p w:rsidR="00773C44" w:rsidRDefault="00773C44" w:rsidP="00773C44">
      <w:r>
        <w:t xml:space="preserve">Syringa Mountain School Board </w:t>
      </w:r>
    </w:p>
    <w:p w:rsidR="00773C44" w:rsidRDefault="00773C44" w:rsidP="00773C44"/>
    <w:p w:rsidR="00A664FB" w:rsidRPr="00A015EB" w:rsidRDefault="00A664FB" w:rsidP="00A015EB">
      <w:pPr>
        <w:ind w:right="-180"/>
        <w:rPr>
          <w:b/>
          <w:i/>
          <w:color w:val="808080" w:themeColor="background1" w:themeShade="80"/>
        </w:rPr>
      </w:pPr>
    </w:p>
    <w:sectPr w:rsidR="00A664FB" w:rsidRPr="00A015EB" w:rsidSect="007475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A3" w:rsidRDefault="002A3EA3" w:rsidP="00EB6292">
      <w:pPr>
        <w:spacing w:after="0" w:line="240" w:lineRule="auto"/>
      </w:pPr>
      <w:r>
        <w:separator/>
      </w:r>
    </w:p>
  </w:endnote>
  <w:endnote w:type="continuationSeparator" w:id="0">
    <w:p w:rsidR="002A3EA3" w:rsidRDefault="002A3EA3" w:rsidP="00EB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92" w:rsidRPr="00EB6292" w:rsidRDefault="00EB6292" w:rsidP="006E6EED">
    <w:pPr>
      <w:pStyle w:val="Footer"/>
      <w:jc w:val="center"/>
      <w:rPr>
        <w:b/>
      </w:rPr>
    </w:pPr>
    <w:r w:rsidRPr="00EB6292">
      <w:rPr>
        <w:b/>
      </w:rPr>
      <w:t>Syringa Mountain School</w:t>
    </w:r>
    <w:r w:rsidR="00B06230">
      <w:rPr>
        <w:b/>
      </w:rPr>
      <w:t xml:space="preserve">, </w:t>
    </w:r>
    <w:r w:rsidR="006E6EED">
      <w:rPr>
        <w:b/>
      </w:rPr>
      <w:t xml:space="preserve">4021 Glenbrook Drive, </w:t>
    </w:r>
    <w:r w:rsidRPr="00EB6292">
      <w:rPr>
        <w:b/>
      </w:rPr>
      <w:t xml:space="preserve">Post Office Box 3531, Hailey, Idaho 83333  </w:t>
    </w:r>
    <w:hyperlink r:id="rId1" w:history="1">
      <w:r w:rsidR="006E6EED" w:rsidRPr="008D42B7">
        <w:rPr>
          <w:rStyle w:val="Hyperlink"/>
          <w:b/>
        </w:rPr>
        <w:t>www.syringamountainschool.org</w:t>
      </w:r>
    </w:hyperlink>
    <w:r w:rsidR="006E6EED">
      <w:rPr>
        <w:b/>
      </w:rPr>
      <w:t xml:space="preserve"> 208-720-6327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A3" w:rsidRDefault="002A3EA3" w:rsidP="00EB6292">
      <w:pPr>
        <w:spacing w:after="0" w:line="240" w:lineRule="auto"/>
      </w:pPr>
      <w:r>
        <w:separator/>
      </w:r>
    </w:p>
  </w:footnote>
  <w:footnote w:type="continuationSeparator" w:id="0">
    <w:p w:rsidR="002A3EA3" w:rsidRDefault="002A3EA3" w:rsidP="00EB6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47" w:rsidRDefault="003A6947">
    <w:pPr>
      <w:pStyle w:val="Header"/>
    </w:pPr>
    <w:r w:rsidRPr="003A6947">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228975" cy="97155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228975" cy="9715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3A"/>
    <w:rsid w:val="00030C8F"/>
    <w:rsid w:val="00044208"/>
    <w:rsid w:val="00044C6C"/>
    <w:rsid w:val="00053955"/>
    <w:rsid w:val="00086C09"/>
    <w:rsid w:val="000E4472"/>
    <w:rsid w:val="000E60B4"/>
    <w:rsid w:val="00160C53"/>
    <w:rsid w:val="001810BF"/>
    <w:rsid w:val="001A2F7B"/>
    <w:rsid w:val="00232730"/>
    <w:rsid w:val="00251AF0"/>
    <w:rsid w:val="00256B12"/>
    <w:rsid w:val="0026729A"/>
    <w:rsid w:val="00267CDC"/>
    <w:rsid w:val="002934FB"/>
    <w:rsid w:val="002A3EA3"/>
    <w:rsid w:val="002C4E6F"/>
    <w:rsid w:val="002C7C79"/>
    <w:rsid w:val="00302A3D"/>
    <w:rsid w:val="00315D97"/>
    <w:rsid w:val="00326661"/>
    <w:rsid w:val="00351DE5"/>
    <w:rsid w:val="00377426"/>
    <w:rsid w:val="003912AF"/>
    <w:rsid w:val="0039370A"/>
    <w:rsid w:val="003A0E50"/>
    <w:rsid w:val="003A6947"/>
    <w:rsid w:val="0044103B"/>
    <w:rsid w:val="004833EB"/>
    <w:rsid w:val="004B0E3A"/>
    <w:rsid w:val="00506E55"/>
    <w:rsid w:val="005134C9"/>
    <w:rsid w:val="005221DD"/>
    <w:rsid w:val="00544A4F"/>
    <w:rsid w:val="00564749"/>
    <w:rsid w:val="0059367F"/>
    <w:rsid w:val="005C5B62"/>
    <w:rsid w:val="005E0894"/>
    <w:rsid w:val="005F2F12"/>
    <w:rsid w:val="005F4772"/>
    <w:rsid w:val="00606BAA"/>
    <w:rsid w:val="00610640"/>
    <w:rsid w:val="0064592A"/>
    <w:rsid w:val="00663782"/>
    <w:rsid w:val="006905F4"/>
    <w:rsid w:val="00693FBE"/>
    <w:rsid w:val="006A517A"/>
    <w:rsid w:val="006C7A96"/>
    <w:rsid w:val="006E6EED"/>
    <w:rsid w:val="00704983"/>
    <w:rsid w:val="007475C9"/>
    <w:rsid w:val="00773C44"/>
    <w:rsid w:val="007E5097"/>
    <w:rsid w:val="00811ACD"/>
    <w:rsid w:val="008245BD"/>
    <w:rsid w:val="008529D4"/>
    <w:rsid w:val="0085497F"/>
    <w:rsid w:val="00876456"/>
    <w:rsid w:val="008967E0"/>
    <w:rsid w:val="008A49FC"/>
    <w:rsid w:val="008B5DF8"/>
    <w:rsid w:val="008C267C"/>
    <w:rsid w:val="008C4D74"/>
    <w:rsid w:val="00904AEB"/>
    <w:rsid w:val="00910904"/>
    <w:rsid w:val="00914D20"/>
    <w:rsid w:val="00920AC2"/>
    <w:rsid w:val="0095454C"/>
    <w:rsid w:val="00965347"/>
    <w:rsid w:val="009810A3"/>
    <w:rsid w:val="009B566D"/>
    <w:rsid w:val="009C0D4C"/>
    <w:rsid w:val="009D3649"/>
    <w:rsid w:val="00A015EB"/>
    <w:rsid w:val="00A047B7"/>
    <w:rsid w:val="00A10897"/>
    <w:rsid w:val="00A24C91"/>
    <w:rsid w:val="00A35E70"/>
    <w:rsid w:val="00A664FB"/>
    <w:rsid w:val="00A67BE8"/>
    <w:rsid w:val="00A779FE"/>
    <w:rsid w:val="00A9168E"/>
    <w:rsid w:val="00A97B2A"/>
    <w:rsid w:val="00AA6727"/>
    <w:rsid w:val="00AC7C0A"/>
    <w:rsid w:val="00AD2CA9"/>
    <w:rsid w:val="00AD5686"/>
    <w:rsid w:val="00AD6114"/>
    <w:rsid w:val="00B06230"/>
    <w:rsid w:val="00B31887"/>
    <w:rsid w:val="00B32912"/>
    <w:rsid w:val="00B333CD"/>
    <w:rsid w:val="00BA75C7"/>
    <w:rsid w:val="00BE0440"/>
    <w:rsid w:val="00C64C64"/>
    <w:rsid w:val="00C81146"/>
    <w:rsid w:val="00CB607B"/>
    <w:rsid w:val="00CD4ABF"/>
    <w:rsid w:val="00D06E1B"/>
    <w:rsid w:val="00D3437F"/>
    <w:rsid w:val="00D352B8"/>
    <w:rsid w:val="00D64A2A"/>
    <w:rsid w:val="00D73F0C"/>
    <w:rsid w:val="00D77400"/>
    <w:rsid w:val="00D80910"/>
    <w:rsid w:val="00D97206"/>
    <w:rsid w:val="00E01529"/>
    <w:rsid w:val="00E21E6C"/>
    <w:rsid w:val="00E2253E"/>
    <w:rsid w:val="00E2392D"/>
    <w:rsid w:val="00E44C70"/>
    <w:rsid w:val="00E86ABB"/>
    <w:rsid w:val="00EA13AD"/>
    <w:rsid w:val="00EA5077"/>
    <w:rsid w:val="00EB6292"/>
    <w:rsid w:val="00EB6740"/>
    <w:rsid w:val="00F260A8"/>
    <w:rsid w:val="00F40FBB"/>
    <w:rsid w:val="00F612CE"/>
    <w:rsid w:val="00F81523"/>
    <w:rsid w:val="00FC3CAE"/>
    <w:rsid w:val="00FE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E3A"/>
    <w:rPr>
      <w:rFonts w:ascii="Tahoma" w:hAnsi="Tahoma" w:cs="Tahoma"/>
      <w:sz w:val="16"/>
      <w:szCs w:val="16"/>
    </w:rPr>
  </w:style>
  <w:style w:type="character" w:styleId="Hyperlink">
    <w:name w:val="Hyperlink"/>
    <w:basedOn w:val="DefaultParagraphFont"/>
    <w:uiPriority w:val="99"/>
    <w:unhideWhenUsed/>
    <w:rsid w:val="004B0E3A"/>
    <w:rPr>
      <w:color w:val="0000FF" w:themeColor="hyperlink"/>
      <w:u w:val="single"/>
    </w:rPr>
  </w:style>
  <w:style w:type="paragraph" w:styleId="Header">
    <w:name w:val="header"/>
    <w:basedOn w:val="Normal"/>
    <w:link w:val="HeaderChar"/>
    <w:uiPriority w:val="99"/>
    <w:unhideWhenUsed/>
    <w:rsid w:val="00EB6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292"/>
  </w:style>
  <w:style w:type="paragraph" w:styleId="Footer">
    <w:name w:val="footer"/>
    <w:basedOn w:val="Normal"/>
    <w:link w:val="FooterChar"/>
    <w:uiPriority w:val="99"/>
    <w:unhideWhenUsed/>
    <w:rsid w:val="00EB6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292"/>
  </w:style>
  <w:style w:type="paragraph" w:styleId="EndnoteText">
    <w:name w:val="endnote text"/>
    <w:basedOn w:val="Normal"/>
    <w:link w:val="EndnoteTextChar"/>
    <w:uiPriority w:val="99"/>
    <w:semiHidden/>
    <w:unhideWhenUsed/>
    <w:rsid w:val="00A108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897"/>
    <w:rPr>
      <w:sz w:val="20"/>
      <w:szCs w:val="20"/>
    </w:rPr>
  </w:style>
  <w:style w:type="character" w:styleId="EndnoteReference">
    <w:name w:val="endnote reference"/>
    <w:basedOn w:val="DefaultParagraphFont"/>
    <w:uiPriority w:val="99"/>
    <w:semiHidden/>
    <w:unhideWhenUsed/>
    <w:rsid w:val="00A10897"/>
    <w:rPr>
      <w:vertAlign w:val="superscript"/>
    </w:rPr>
  </w:style>
  <w:style w:type="paragraph" w:customStyle="1" w:styleId="yiv8022154451msonormal">
    <w:name w:val="yiv8022154451msonormal"/>
    <w:basedOn w:val="Normal"/>
    <w:rsid w:val="00030C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3C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E3A"/>
    <w:rPr>
      <w:rFonts w:ascii="Tahoma" w:hAnsi="Tahoma" w:cs="Tahoma"/>
      <w:sz w:val="16"/>
      <w:szCs w:val="16"/>
    </w:rPr>
  </w:style>
  <w:style w:type="character" w:styleId="Hyperlink">
    <w:name w:val="Hyperlink"/>
    <w:basedOn w:val="DefaultParagraphFont"/>
    <w:uiPriority w:val="99"/>
    <w:unhideWhenUsed/>
    <w:rsid w:val="004B0E3A"/>
    <w:rPr>
      <w:color w:val="0000FF" w:themeColor="hyperlink"/>
      <w:u w:val="single"/>
    </w:rPr>
  </w:style>
  <w:style w:type="paragraph" w:styleId="Header">
    <w:name w:val="header"/>
    <w:basedOn w:val="Normal"/>
    <w:link w:val="HeaderChar"/>
    <w:uiPriority w:val="99"/>
    <w:unhideWhenUsed/>
    <w:rsid w:val="00EB6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292"/>
  </w:style>
  <w:style w:type="paragraph" w:styleId="Footer">
    <w:name w:val="footer"/>
    <w:basedOn w:val="Normal"/>
    <w:link w:val="FooterChar"/>
    <w:uiPriority w:val="99"/>
    <w:unhideWhenUsed/>
    <w:rsid w:val="00EB6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292"/>
  </w:style>
  <w:style w:type="paragraph" w:styleId="EndnoteText">
    <w:name w:val="endnote text"/>
    <w:basedOn w:val="Normal"/>
    <w:link w:val="EndnoteTextChar"/>
    <w:uiPriority w:val="99"/>
    <w:semiHidden/>
    <w:unhideWhenUsed/>
    <w:rsid w:val="00A108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897"/>
    <w:rPr>
      <w:sz w:val="20"/>
      <w:szCs w:val="20"/>
    </w:rPr>
  </w:style>
  <w:style w:type="character" w:styleId="EndnoteReference">
    <w:name w:val="endnote reference"/>
    <w:basedOn w:val="DefaultParagraphFont"/>
    <w:uiPriority w:val="99"/>
    <w:semiHidden/>
    <w:unhideWhenUsed/>
    <w:rsid w:val="00A10897"/>
    <w:rPr>
      <w:vertAlign w:val="superscript"/>
    </w:rPr>
  </w:style>
  <w:style w:type="paragraph" w:customStyle="1" w:styleId="yiv8022154451msonormal">
    <w:name w:val="yiv8022154451msonormal"/>
    <w:basedOn w:val="Normal"/>
    <w:rsid w:val="00030C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3C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07177">
      <w:bodyDiv w:val="1"/>
      <w:marLeft w:val="0"/>
      <w:marRight w:val="0"/>
      <w:marTop w:val="0"/>
      <w:marBottom w:val="0"/>
      <w:divBdr>
        <w:top w:val="none" w:sz="0" w:space="0" w:color="auto"/>
        <w:left w:val="none" w:sz="0" w:space="0" w:color="auto"/>
        <w:bottom w:val="none" w:sz="0" w:space="0" w:color="auto"/>
        <w:right w:val="none" w:sz="0" w:space="0" w:color="auto"/>
      </w:divBdr>
      <w:divsChild>
        <w:div w:id="1943143432">
          <w:marLeft w:val="0"/>
          <w:marRight w:val="0"/>
          <w:marTop w:val="0"/>
          <w:marBottom w:val="0"/>
          <w:divBdr>
            <w:top w:val="none" w:sz="0" w:space="0" w:color="auto"/>
            <w:left w:val="none" w:sz="0" w:space="0" w:color="auto"/>
            <w:bottom w:val="none" w:sz="0" w:space="0" w:color="auto"/>
            <w:right w:val="none" w:sz="0" w:space="0" w:color="auto"/>
          </w:divBdr>
          <w:divsChild>
            <w:div w:id="1855680836">
              <w:marLeft w:val="0"/>
              <w:marRight w:val="0"/>
              <w:marTop w:val="0"/>
              <w:marBottom w:val="0"/>
              <w:divBdr>
                <w:top w:val="none" w:sz="0" w:space="0" w:color="auto"/>
                <w:left w:val="none" w:sz="0" w:space="0" w:color="auto"/>
                <w:bottom w:val="none" w:sz="0" w:space="0" w:color="auto"/>
                <w:right w:val="none" w:sz="0" w:space="0" w:color="auto"/>
              </w:divBdr>
              <w:divsChild>
                <w:div w:id="249389940">
                  <w:marLeft w:val="0"/>
                  <w:marRight w:val="0"/>
                  <w:marTop w:val="0"/>
                  <w:marBottom w:val="0"/>
                  <w:divBdr>
                    <w:top w:val="none" w:sz="0" w:space="0" w:color="auto"/>
                    <w:left w:val="none" w:sz="0" w:space="0" w:color="auto"/>
                    <w:bottom w:val="none" w:sz="0" w:space="0" w:color="auto"/>
                    <w:right w:val="none" w:sz="0" w:space="0" w:color="auto"/>
                  </w:divBdr>
                  <w:divsChild>
                    <w:div w:id="276841030">
                      <w:marLeft w:val="0"/>
                      <w:marRight w:val="0"/>
                      <w:marTop w:val="0"/>
                      <w:marBottom w:val="0"/>
                      <w:divBdr>
                        <w:top w:val="none" w:sz="0" w:space="0" w:color="auto"/>
                        <w:left w:val="none" w:sz="0" w:space="0" w:color="auto"/>
                        <w:bottom w:val="none" w:sz="0" w:space="0" w:color="auto"/>
                        <w:right w:val="none" w:sz="0" w:space="0" w:color="auto"/>
                      </w:divBdr>
                      <w:divsChild>
                        <w:div w:id="630019332">
                          <w:marLeft w:val="0"/>
                          <w:marRight w:val="0"/>
                          <w:marTop w:val="0"/>
                          <w:marBottom w:val="0"/>
                          <w:divBdr>
                            <w:top w:val="none" w:sz="0" w:space="0" w:color="auto"/>
                            <w:left w:val="none" w:sz="0" w:space="0" w:color="auto"/>
                            <w:bottom w:val="none" w:sz="0" w:space="0" w:color="auto"/>
                            <w:right w:val="none" w:sz="0" w:space="0" w:color="auto"/>
                          </w:divBdr>
                          <w:divsChild>
                            <w:div w:id="1149861854">
                              <w:marLeft w:val="0"/>
                              <w:marRight w:val="0"/>
                              <w:marTop w:val="0"/>
                              <w:marBottom w:val="0"/>
                              <w:divBdr>
                                <w:top w:val="none" w:sz="0" w:space="0" w:color="auto"/>
                                <w:left w:val="none" w:sz="0" w:space="0" w:color="auto"/>
                                <w:bottom w:val="none" w:sz="0" w:space="0" w:color="auto"/>
                                <w:right w:val="none" w:sz="0" w:space="0" w:color="auto"/>
                              </w:divBdr>
                              <w:divsChild>
                                <w:div w:id="589588285">
                                  <w:marLeft w:val="0"/>
                                  <w:marRight w:val="0"/>
                                  <w:marTop w:val="0"/>
                                  <w:marBottom w:val="0"/>
                                  <w:divBdr>
                                    <w:top w:val="none" w:sz="0" w:space="0" w:color="auto"/>
                                    <w:left w:val="none" w:sz="0" w:space="0" w:color="auto"/>
                                    <w:bottom w:val="none" w:sz="0" w:space="0" w:color="auto"/>
                                    <w:right w:val="none" w:sz="0" w:space="0" w:color="auto"/>
                                  </w:divBdr>
                                  <w:divsChild>
                                    <w:div w:id="1837527029">
                                      <w:marLeft w:val="0"/>
                                      <w:marRight w:val="0"/>
                                      <w:marTop w:val="0"/>
                                      <w:marBottom w:val="0"/>
                                      <w:divBdr>
                                        <w:top w:val="none" w:sz="0" w:space="0" w:color="auto"/>
                                        <w:left w:val="none" w:sz="0" w:space="0" w:color="auto"/>
                                        <w:bottom w:val="none" w:sz="0" w:space="0" w:color="auto"/>
                                        <w:right w:val="none" w:sz="0" w:space="0" w:color="auto"/>
                                      </w:divBdr>
                                      <w:divsChild>
                                        <w:div w:id="201527346">
                                          <w:marLeft w:val="0"/>
                                          <w:marRight w:val="0"/>
                                          <w:marTop w:val="0"/>
                                          <w:marBottom w:val="0"/>
                                          <w:divBdr>
                                            <w:top w:val="none" w:sz="0" w:space="0" w:color="auto"/>
                                            <w:left w:val="none" w:sz="0" w:space="0" w:color="auto"/>
                                            <w:bottom w:val="none" w:sz="0" w:space="0" w:color="auto"/>
                                            <w:right w:val="none" w:sz="0" w:space="0" w:color="auto"/>
                                          </w:divBdr>
                                          <w:divsChild>
                                            <w:div w:id="420957810">
                                              <w:marLeft w:val="0"/>
                                              <w:marRight w:val="0"/>
                                              <w:marTop w:val="0"/>
                                              <w:marBottom w:val="0"/>
                                              <w:divBdr>
                                                <w:top w:val="none" w:sz="0" w:space="0" w:color="auto"/>
                                                <w:left w:val="none" w:sz="0" w:space="0" w:color="auto"/>
                                                <w:bottom w:val="none" w:sz="0" w:space="0" w:color="auto"/>
                                                <w:right w:val="none" w:sz="0" w:space="0" w:color="auto"/>
                                              </w:divBdr>
                                              <w:divsChild>
                                                <w:div w:id="1809742157">
                                                  <w:marLeft w:val="0"/>
                                                  <w:marRight w:val="0"/>
                                                  <w:marTop w:val="0"/>
                                                  <w:marBottom w:val="0"/>
                                                  <w:divBdr>
                                                    <w:top w:val="none" w:sz="0" w:space="0" w:color="auto"/>
                                                    <w:left w:val="none" w:sz="0" w:space="0" w:color="auto"/>
                                                    <w:bottom w:val="none" w:sz="0" w:space="0" w:color="auto"/>
                                                    <w:right w:val="none" w:sz="0" w:space="0" w:color="auto"/>
                                                  </w:divBdr>
                                                  <w:divsChild>
                                                    <w:div w:id="9962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yringamountain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83893-FE5A-4297-9C4F-353CF7CF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Greg</cp:lastModifiedBy>
  <cp:revision>2</cp:revision>
  <cp:lastPrinted>2014-12-09T19:05:00Z</cp:lastPrinted>
  <dcterms:created xsi:type="dcterms:W3CDTF">2014-12-09T19:50:00Z</dcterms:created>
  <dcterms:modified xsi:type="dcterms:W3CDTF">2014-12-09T19:50:00Z</dcterms:modified>
</cp:coreProperties>
</file>