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FC6586" w:rsidP="00B3381C">
      <w:pPr>
        <w:spacing w:after="0"/>
        <w:jc w:val="center"/>
        <w:rPr>
          <w:rFonts w:cstheme="minorHAnsi"/>
          <w:b/>
        </w:rPr>
      </w:pPr>
      <w:r>
        <w:rPr>
          <w:rFonts w:cstheme="minorHAnsi"/>
          <w:b/>
        </w:rPr>
        <w:t>January 7</w:t>
      </w:r>
      <w:r w:rsidR="00850A1E">
        <w:rPr>
          <w:rFonts w:cstheme="minorHAnsi"/>
          <w:b/>
        </w:rPr>
        <w:t>th</w:t>
      </w:r>
      <w:r w:rsidR="008358FA">
        <w:rPr>
          <w:rFonts w:cstheme="minorHAnsi"/>
          <w:b/>
        </w:rPr>
        <w:t>,</w:t>
      </w:r>
      <w:r w:rsidR="00F424D9">
        <w:rPr>
          <w:rFonts w:cstheme="minorHAnsi"/>
          <w:b/>
        </w:rPr>
        <w:t xml:space="preserve"> </w:t>
      </w:r>
      <w:r w:rsidR="003600D1">
        <w:rPr>
          <w:rFonts w:cstheme="minorHAnsi"/>
          <w:b/>
        </w:rPr>
        <w:t>201</w:t>
      </w:r>
      <w:r>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rsidRPr="008B5530">
        <w:rPr>
          <w:rFonts w:ascii="Times New Roman" w:hAnsi="Times New Roman" w:cs="Times New Roman"/>
          <w:i/>
        </w:rPr>
        <w:t>“</w:t>
      </w:r>
      <w:r w:rsidR="008B5530" w:rsidRPr="008B5530">
        <w:rPr>
          <w:rStyle w:val="st1"/>
          <w:rFonts w:ascii="Times New Roman" w:hAnsi="Times New Roman" w:cs="Times New Roman"/>
          <w:i/>
          <w:color w:val="545454"/>
          <w:lang w:val="en"/>
        </w:rPr>
        <w:t xml:space="preserve">Know that it is not the momentary success that matters; it is the working on and on with iron </w:t>
      </w:r>
      <w:r w:rsidR="008B5530" w:rsidRPr="008B5530">
        <w:rPr>
          <w:rStyle w:val="Emphasis"/>
          <w:rFonts w:ascii="Times New Roman" w:hAnsi="Times New Roman" w:cs="Times New Roman"/>
          <w:i/>
          <w:color w:val="545454"/>
          <w:lang w:val="en"/>
        </w:rPr>
        <w:t>perseverance</w:t>
      </w:r>
      <w:r w:rsidR="008B5530" w:rsidRPr="008B5530">
        <w:rPr>
          <w:rStyle w:val="st1"/>
          <w:rFonts w:ascii="Times New Roman" w:hAnsi="Times New Roman" w:cs="Times New Roman"/>
          <w:i/>
          <w:color w:val="545454"/>
          <w:lang w:val="en"/>
        </w:rPr>
        <w:t xml:space="preserve">. “ — </w:t>
      </w:r>
      <w:r w:rsidR="008B5530" w:rsidRPr="008B5530">
        <w:rPr>
          <w:rStyle w:val="Emphasis"/>
          <w:rFonts w:ascii="Times New Roman" w:hAnsi="Times New Roman" w:cs="Times New Roman"/>
          <w:i/>
          <w:color w:val="545454"/>
          <w:lang w:val="en"/>
        </w:rPr>
        <w:t>Rudolf Steiner</w:t>
      </w:r>
      <w:r w:rsidR="008B5530">
        <w:rPr>
          <w:rStyle w:val="st1"/>
          <w:rFonts w:ascii="Arial" w:hAnsi="Arial" w:cs="Arial"/>
          <w:color w:val="545454"/>
          <w:lang w:val="en"/>
        </w:rPr>
        <w:t>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F424D9" w:rsidRDefault="00F424D9" w:rsidP="001E787D">
      <w:pPr>
        <w:pStyle w:val="ListParagraph"/>
        <w:numPr>
          <w:ilvl w:val="0"/>
          <w:numId w:val="11"/>
        </w:numPr>
        <w:rPr>
          <w:rFonts w:ascii="Times New Roman" w:hAnsi="Times New Roman" w:cs="Times New Roman"/>
        </w:rPr>
      </w:pPr>
      <w:r>
        <w:rPr>
          <w:rFonts w:ascii="Times New Roman" w:hAnsi="Times New Roman" w:cs="Times New Roman"/>
        </w:rPr>
        <w:t>Public Comment</w:t>
      </w:r>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F424D9" w:rsidRPr="008A10CB" w:rsidRDefault="00F424D9" w:rsidP="00F424D9">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FC6586" w:rsidRDefault="00F424D9" w:rsidP="00C621D6">
      <w:pPr>
        <w:pStyle w:val="ListParagraph"/>
        <w:numPr>
          <w:ilvl w:val="1"/>
          <w:numId w:val="11"/>
        </w:numPr>
        <w:rPr>
          <w:rFonts w:ascii="Times New Roman" w:hAnsi="Times New Roman" w:cs="Times New Roman"/>
        </w:rPr>
      </w:pPr>
      <w:r w:rsidRPr="00FC6586">
        <w:rPr>
          <w:rFonts w:ascii="Times New Roman" w:hAnsi="Times New Roman" w:cs="Times New Roman"/>
        </w:rPr>
        <w:t xml:space="preserve">Approval of Board Meeting Minutes for </w:t>
      </w:r>
      <w:r w:rsidR="00FC6586" w:rsidRPr="00FC6586">
        <w:rPr>
          <w:rFonts w:ascii="Times New Roman" w:hAnsi="Times New Roman" w:cs="Times New Roman"/>
        </w:rPr>
        <w:t>December 10 and 17, 2014</w:t>
      </w:r>
    </w:p>
    <w:p w:rsidR="003F4DB8" w:rsidRPr="00FC6586" w:rsidRDefault="00F424D9" w:rsidP="00C621D6">
      <w:pPr>
        <w:pStyle w:val="ListParagraph"/>
        <w:numPr>
          <w:ilvl w:val="1"/>
          <w:numId w:val="11"/>
        </w:numPr>
        <w:rPr>
          <w:rFonts w:ascii="Times New Roman" w:hAnsi="Times New Roman" w:cs="Times New Roman"/>
        </w:rPr>
      </w:pPr>
      <w:r w:rsidRPr="00FC6586">
        <w:rPr>
          <w:rFonts w:ascii="Times New Roman" w:hAnsi="Times New Roman" w:cs="Times New Roman"/>
        </w:rPr>
        <w:t>Approval of Budget Expenditures</w:t>
      </w:r>
    </w:p>
    <w:p w:rsidR="00850A1E" w:rsidRDefault="00850A1E" w:rsidP="00423E15">
      <w:pPr>
        <w:pStyle w:val="ListParagraph"/>
        <w:numPr>
          <w:ilvl w:val="0"/>
          <w:numId w:val="11"/>
        </w:numPr>
        <w:rPr>
          <w:rFonts w:ascii="Times New Roman" w:hAnsi="Times New Roman" w:cs="Times New Roman"/>
        </w:rPr>
      </w:pPr>
      <w:r>
        <w:rPr>
          <w:rFonts w:ascii="Times New Roman" w:hAnsi="Times New Roman" w:cs="Times New Roman"/>
        </w:rPr>
        <w:t>Old Business</w:t>
      </w:r>
    </w:p>
    <w:p w:rsidR="00FC6586" w:rsidRDefault="00FC6586" w:rsidP="00850A1E">
      <w:pPr>
        <w:pStyle w:val="ListParagraph"/>
        <w:numPr>
          <w:ilvl w:val="1"/>
          <w:numId w:val="11"/>
        </w:numPr>
        <w:rPr>
          <w:rFonts w:ascii="Times New Roman" w:hAnsi="Times New Roman" w:cs="Times New Roman"/>
        </w:rPr>
      </w:pPr>
      <w:r>
        <w:rPr>
          <w:rFonts w:ascii="Times New Roman" w:hAnsi="Times New Roman" w:cs="Times New Roman"/>
        </w:rPr>
        <w:t>Discussion: Frequency of Board meetings</w:t>
      </w:r>
    </w:p>
    <w:p w:rsidR="00624F15" w:rsidRDefault="00FC6586" w:rsidP="00850A1E">
      <w:pPr>
        <w:pStyle w:val="ListParagraph"/>
        <w:numPr>
          <w:ilvl w:val="1"/>
          <w:numId w:val="11"/>
        </w:numPr>
        <w:rPr>
          <w:rFonts w:ascii="Times New Roman" w:hAnsi="Times New Roman" w:cs="Times New Roman"/>
        </w:rPr>
      </w:pPr>
      <w:r>
        <w:rPr>
          <w:rFonts w:ascii="Times New Roman" w:hAnsi="Times New Roman" w:cs="Times New Roman"/>
        </w:rPr>
        <w:t xml:space="preserve">Discussion: Committee </w:t>
      </w:r>
      <w:r w:rsidR="00624F15">
        <w:rPr>
          <w:rFonts w:ascii="Times New Roman" w:hAnsi="Times New Roman" w:cs="Times New Roman"/>
        </w:rPr>
        <w:t>Reports Submitted to the Board</w:t>
      </w:r>
    </w:p>
    <w:p w:rsidR="00850A1E" w:rsidRDefault="00624F15" w:rsidP="00850A1E">
      <w:pPr>
        <w:pStyle w:val="ListParagraph"/>
        <w:numPr>
          <w:ilvl w:val="1"/>
          <w:numId w:val="11"/>
        </w:numPr>
        <w:rPr>
          <w:rFonts w:ascii="Times New Roman" w:hAnsi="Times New Roman" w:cs="Times New Roman"/>
        </w:rPr>
      </w:pPr>
      <w:r>
        <w:rPr>
          <w:rFonts w:ascii="Times New Roman" w:hAnsi="Times New Roman" w:cs="Times New Roman"/>
        </w:rPr>
        <w:t>Property discussion</w:t>
      </w:r>
      <w:bookmarkStart w:id="0" w:name="_GoBack"/>
      <w:bookmarkEnd w:id="0"/>
      <w:r w:rsidR="00FC6586">
        <w:rPr>
          <w:rFonts w:ascii="Times New Roman" w:hAnsi="Times New Roman" w:cs="Times New Roman"/>
        </w:rPr>
        <w:t xml:space="preserve"> </w:t>
      </w:r>
      <w:r w:rsidR="00850A1E">
        <w:rPr>
          <w:rFonts w:ascii="Times New Roman" w:hAnsi="Times New Roman" w:cs="Times New Roman"/>
        </w:rPr>
        <w:t xml:space="preserve"> </w:t>
      </w:r>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FC6586" w:rsidRPr="003600D1" w:rsidRDefault="00FC6586" w:rsidP="00FC6586">
      <w:pPr>
        <w:pStyle w:val="ListParagraph"/>
        <w:numPr>
          <w:ilvl w:val="1"/>
          <w:numId w:val="11"/>
        </w:numPr>
        <w:rPr>
          <w:rFonts w:ascii="Times New Roman" w:hAnsi="Times New Roman" w:cs="Times New Roman"/>
        </w:rPr>
      </w:pPr>
      <w:r>
        <w:rPr>
          <w:rFonts w:ascii="Times New Roman" w:hAnsi="Times New Roman" w:cs="Times New Roman"/>
        </w:rPr>
        <w:t>Request for budget for interviewing teaching candidates</w:t>
      </w:r>
    </w:p>
    <w:p w:rsidR="00D32386" w:rsidRDefault="00D32386" w:rsidP="00D32386">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FC6586">
        <w:rPr>
          <w:rFonts w:ascii="Times New Roman" w:hAnsi="Times New Roman" w:cs="Times New Roman"/>
        </w:rPr>
        <w:t>January 21,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FC6586">
        <w:rPr>
          <w:rFonts w:ascii="Times New Roman" w:hAnsi="Times New Roman" w:cs="Times New Roman"/>
        </w:rPr>
        <w:t>January 7</w:t>
      </w:r>
      <w:r w:rsidR="00FC6586" w:rsidRPr="00FC6586">
        <w:rPr>
          <w:rFonts w:ascii="Times New Roman" w:hAnsi="Times New Roman" w:cs="Times New Roman"/>
          <w:vertAlign w:val="superscript"/>
        </w:rPr>
        <w:t>th</w:t>
      </w:r>
      <w:r w:rsidR="00FC6586">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06" w:rsidRDefault="00934306" w:rsidP="00773A6C">
      <w:pPr>
        <w:spacing w:after="0" w:line="240" w:lineRule="auto"/>
      </w:pPr>
      <w:r>
        <w:separator/>
      </w:r>
    </w:p>
  </w:endnote>
  <w:endnote w:type="continuationSeparator" w:id="0">
    <w:p w:rsidR="00934306" w:rsidRDefault="00934306"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06" w:rsidRDefault="00934306" w:rsidP="00773A6C">
      <w:pPr>
        <w:spacing w:after="0" w:line="240" w:lineRule="auto"/>
      </w:pPr>
      <w:r>
        <w:separator/>
      </w:r>
    </w:p>
  </w:footnote>
  <w:footnote w:type="continuationSeparator" w:id="0">
    <w:p w:rsidR="00934306" w:rsidRDefault="00934306"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FC6586">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F424D9">
            <w:rPr>
              <w:b/>
              <w:color w:val="FFFFFF" w:themeColor="background1"/>
              <w:sz w:val="24"/>
              <w:szCs w:val="24"/>
            </w:rPr>
            <w:t>1</w:t>
          </w:r>
          <w:r w:rsidR="00FC6586">
            <w:rPr>
              <w:b/>
              <w:color w:val="FFFFFF" w:themeColor="background1"/>
              <w:sz w:val="24"/>
              <w:szCs w:val="24"/>
            </w:rPr>
            <w:t>-7-15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791"/>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3B0C"/>
    <w:rsid w:val="00376707"/>
    <w:rsid w:val="003779F9"/>
    <w:rsid w:val="00387BAB"/>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64EAF"/>
    <w:rsid w:val="008674C3"/>
    <w:rsid w:val="00871F3C"/>
    <w:rsid w:val="00873BD2"/>
    <w:rsid w:val="00874523"/>
    <w:rsid w:val="00893C0F"/>
    <w:rsid w:val="008A10CB"/>
    <w:rsid w:val="008A770E"/>
    <w:rsid w:val="008B5530"/>
    <w:rsid w:val="008C10DB"/>
    <w:rsid w:val="008D2A96"/>
    <w:rsid w:val="008E320C"/>
    <w:rsid w:val="008F6823"/>
    <w:rsid w:val="00911209"/>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A397E"/>
    <w:rsid w:val="00AB31B8"/>
    <w:rsid w:val="00AD433A"/>
    <w:rsid w:val="00AD499B"/>
    <w:rsid w:val="00AD5B4C"/>
    <w:rsid w:val="00AF16E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61A4"/>
    <w:rsid w:val="00BF14A4"/>
    <w:rsid w:val="00BF19EC"/>
    <w:rsid w:val="00BF5B93"/>
    <w:rsid w:val="00BF5CD2"/>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43</cp:revision>
  <cp:lastPrinted>2015-01-03T17:12:00Z</cp:lastPrinted>
  <dcterms:created xsi:type="dcterms:W3CDTF">2014-05-28T18:55:00Z</dcterms:created>
  <dcterms:modified xsi:type="dcterms:W3CDTF">2015-01-03T17:12:00Z</dcterms:modified>
</cp:coreProperties>
</file>